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012" w:rsidRPr="000332F3" w:rsidRDefault="00CC1580" w:rsidP="009F7012">
      <w:pPr>
        <w:jc w:val="center"/>
        <w:rPr>
          <w:rFonts w:ascii="Cambria" w:hAnsi="Cambria"/>
          <w:b/>
          <w:sz w:val="28"/>
        </w:rPr>
      </w:pPr>
      <w:r>
        <w:rPr>
          <w:rFonts w:ascii="Cambria" w:hAnsi="Cambria"/>
          <w:b/>
          <w:sz w:val="28"/>
        </w:rPr>
        <w:t>ROZHODNUTÍ</w:t>
      </w:r>
      <w:bookmarkStart w:id="0" w:name="_GoBack"/>
      <w:bookmarkEnd w:id="0"/>
      <w:r w:rsidR="009F7012">
        <w:rPr>
          <w:rFonts w:ascii="Cambria" w:hAnsi="Cambria"/>
          <w:b/>
          <w:sz w:val="28"/>
        </w:rPr>
        <w:t xml:space="preserve"> O VÝBĚRU DODAVATELE</w:t>
      </w:r>
    </w:p>
    <w:p w:rsidR="009F7012" w:rsidRPr="00610840" w:rsidRDefault="009F7012" w:rsidP="009F7012">
      <w:pPr>
        <w:tabs>
          <w:tab w:val="left" w:pos="4395"/>
        </w:tabs>
        <w:rPr>
          <w:rFonts w:ascii="Cambria" w:hAnsi="Cambria"/>
        </w:rPr>
      </w:pPr>
    </w:p>
    <w:p w:rsidR="009F7012" w:rsidRPr="00610840" w:rsidRDefault="009F7012" w:rsidP="009F7012">
      <w:pPr>
        <w:tabs>
          <w:tab w:val="left" w:pos="4395"/>
        </w:tabs>
        <w:jc w:val="center"/>
        <w:rPr>
          <w:rFonts w:ascii="Cambria" w:hAnsi="Cambria"/>
          <w:sz w:val="20"/>
          <w:szCs w:val="20"/>
        </w:rPr>
      </w:pPr>
      <w:r w:rsidRPr="00610840">
        <w:rPr>
          <w:rFonts w:ascii="Cambria" w:hAnsi="Cambria"/>
          <w:sz w:val="20"/>
          <w:szCs w:val="20"/>
        </w:rPr>
        <w:t>Veřejná zakázka malého rozsahu („VZMR“):</w:t>
      </w:r>
    </w:p>
    <w:p w:rsidR="00413A61" w:rsidRPr="00CC125D" w:rsidRDefault="00413A61" w:rsidP="00413A61">
      <w:pPr>
        <w:tabs>
          <w:tab w:val="left" w:pos="4395"/>
        </w:tabs>
        <w:spacing w:before="120"/>
        <w:jc w:val="center"/>
        <w:rPr>
          <w:rFonts w:ascii="Cambria" w:hAnsi="Cambria"/>
          <w:b/>
          <w:sz w:val="22"/>
        </w:rPr>
      </w:pPr>
      <w:r w:rsidRPr="00CC125D">
        <w:rPr>
          <w:rFonts w:ascii="Cambria" w:hAnsi="Cambria"/>
          <w:b/>
          <w:sz w:val="22"/>
        </w:rPr>
        <w:t>Rekonstrukce hřiště v areálu ZŠ a MŠ Jevišovice</w:t>
      </w:r>
    </w:p>
    <w:p w:rsidR="009F7012" w:rsidRDefault="009F7012" w:rsidP="009F7012">
      <w:pPr>
        <w:tabs>
          <w:tab w:val="left" w:pos="4395"/>
        </w:tabs>
        <w:rPr>
          <w:rFonts w:ascii="Cambria" w:hAnsi="Cambria"/>
        </w:rPr>
      </w:pPr>
    </w:p>
    <w:p w:rsidR="009F7012" w:rsidRDefault="009F7012" w:rsidP="009F7012">
      <w:pPr>
        <w:pStyle w:val="Nadpis1"/>
      </w:pPr>
      <w:bookmarkStart w:id="1" w:name="_Toc536801462"/>
      <w:r w:rsidRPr="00925B3E">
        <w:t>IDENTIFIKAČNÍ ÚDAJE ZADAVATELE</w:t>
      </w:r>
      <w:bookmarkEnd w:id="1"/>
    </w:p>
    <w:tbl>
      <w:tblPr>
        <w:tblW w:w="907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16"/>
      </w:tblGrid>
      <w:tr w:rsidR="009F7012" w:rsidRPr="00A120DF" w:rsidTr="005C545F">
        <w:trPr>
          <w:trHeight w:val="340"/>
        </w:trPr>
        <w:tc>
          <w:tcPr>
            <w:tcW w:w="3261" w:type="dxa"/>
            <w:shd w:val="clear" w:color="auto" w:fill="auto"/>
            <w:vAlign w:val="bottom"/>
          </w:tcPr>
          <w:p w:rsidR="009F7012" w:rsidRPr="00A120DF" w:rsidRDefault="009F7012" w:rsidP="005C545F">
            <w:pPr>
              <w:rPr>
                <w:rFonts w:ascii="Cambria" w:hAnsi="Cambria"/>
                <w:sz w:val="20"/>
                <w:szCs w:val="20"/>
              </w:rPr>
            </w:pPr>
            <w:r w:rsidRPr="00A120DF">
              <w:rPr>
                <w:rFonts w:ascii="Cambria" w:hAnsi="Cambria"/>
                <w:sz w:val="20"/>
                <w:szCs w:val="20"/>
              </w:rPr>
              <w:t>Zadavatel:</w:t>
            </w:r>
          </w:p>
        </w:tc>
        <w:tc>
          <w:tcPr>
            <w:tcW w:w="5816" w:type="dxa"/>
            <w:vAlign w:val="bottom"/>
          </w:tcPr>
          <w:p w:rsidR="009F7012" w:rsidRPr="00706F31" w:rsidRDefault="009F7012" w:rsidP="005C545F">
            <w:pPr>
              <w:rPr>
                <w:rFonts w:ascii="Cambria" w:hAnsi="Cambria"/>
                <w:b/>
                <w:sz w:val="20"/>
              </w:rPr>
            </w:pPr>
            <w:r w:rsidRPr="00706F31">
              <w:rPr>
                <w:rStyle w:val="Siln"/>
                <w:rFonts w:ascii="Cambria" w:hAnsi="Cambria" w:cs="Arial"/>
                <w:color w:val="000000"/>
                <w:sz w:val="20"/>
                <w:szCs w:val="20"/>
              </w:rPr>
              <w:t>Město Jevišovice</w:t>
            </w:r>
          </w:p>
        </w:tc>
      </w:tr>
      <w:tr w:rsidR="009F7012" w:rsidRPr="00A120DF" w:rsidTr="005C545F">
        <w:trPr>
          <w:trHeight w:val="340"/>
        </w:trPr>
        <w:tc>
          <w:tcPr>
            <w:tcW w:w="3261" w:type="dxa"/>
            <w:shd w:val="clear" w:color="auto" w:fill="auto"/>
            <w:vAlign w:val="bottom"/>
          </w:tcPr>
          <w:p w:rsidR="009F7012" w:rsidRPr="00A120DF" w:rsidRDefault="009F7012" w:rsidP="005C545F">
            <w:pPr>
              <w:rPr>
                <w:rFonts w:ascii="Cambria" w:hAnsi="Cambria"/>
                <w:sz w:val="20"/>
                <w:szCs w:val="20"/>
              </w:rPr>
            </w:pPr>
            <w:r w:rsidRPr="00A120DF">
              <w:rPr>
                <w:rFonts w:ascii="Cambria" w:hAnsi="Cambria"/>
                <w:sz w:val="20"/>
                <w:szCs w:val="20"/>
              </w:rPr>
              <w:t>Sídlo:</w:t>
            </w:r>
          </w:p>
        </w:tc>
        <w:tc>
          <w:tcPr>
            <w:tcW w:w="5816" w:type="dxa"/>
            <w:vAlign w:val="bottom"/>
          </w:tcPr>
          <w:p w:rsidR="009F7012" w:rsidRPr="00706F31" w:rsidRDefault="009F7012" w:rsidP="005C545F">
            <w:pPr>
              <w:rPr>
                <w:rFonts w:ascii="Cambria" w:hAnsi="Cambria"/>
                <w:sz w:val="20"/>
                <w:szCs w:val="20"/>
              </w:rPr>
            </w:pPr>
            <w:r w:rsidRPr="00706F31">
              <w:rPr>
                <w:rFonts w:ascii="Cambria" w:hAnsi="Cambria"/>
                <w:sz w:val="20"/>
                <w:szCs w:val="20"/>
              </w:rPr>
              <w:t xml:space="preserve">Jevišovice 56, </w:t>
            </w:r>
            <w:r w:rsidRPr="00706F31">
              <w:rPr>
                <w:rFonts w:ascii="Cambria" w:hAnsi="Cambria"/>
                <w:iCs/>
                <w:sz w:val="20"/>
                <w:szCs w:val="20"/>
              </w:rPr>
              <w:t>671 53</w:t>
            </w:r>
            <w:r w:rsidRPr="00706F31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Pr="00706F31">
              <w:rPr>
                <w:rFonts w:ascii="Cambria" w:hAnsi="Cambria"/>
                <w:iCs/>
                <w:sz w:val="20"/>
                <w:szCs w:val="20"/>
              </w:rPr>
              <w:t>Jevišovice</w:t>
            </w:r>
          </w:p>
        </w:tc>
      </w:tr>
      <w:tr w:rsidR="009F7012" w:rsidRPr="00A120DF" w:rsidTr="005C545F">
        <w:trPr>
          <w:trHeight w:val="340"/>
        </w:trPr>
        <w:tc>
          <w:tcPr>
            <w:tcW w:w="3261" w:type="dxa"/>
            <w:shd w:val="clear" w:color="auto" w:fill="auto"/>
            <w:vAlign w:val="bottom"/>
          </w:tcPr>
          <w:p w:rsidR="009F7012" w:rsidRPr="00A120DF" w:rsidRDefault="009F7012" w:rsidP="005C545F">
            <w:pPr>
              <w:rPr>
                <w:rFonts w:ascii="Cambria" w:hAnsi="Cambria"/>
                <w:sz w:val="20"/>
                <w:szCs w:val="20"/>
              </w:rPr>
            </w:pPr>
            <w:r w:rsidRPr="00A120DF">
              <w:rPr>
                <w:rFonts w:ascii="Cambria" w:hAnsi="Cambria"/>
                <w:sz w:val="20"/>
                <w:szCs w:val="20"/>
              </w:rPr>
              <w:t>IČ:</w:t>
            </w:r>
          </w:p>
        </w:tc>
        <w:tc>
          <w:tcPr>
            <w:tcW w:w="5816" w:type="dxa"/>
            <w:vAlign w:val="bottom"/>
          </w:tcPr>
          <w:p w:rsidR="009F7012" w:rsidRPr="00706F31" w:rsidRDefault="009F7012" w:rsidP="005C545F">
            <w:pPr>
              <w:rPr>
                <w:rFonts w:ascii="Cambria" w:eastAsiaTheme="majorEastAsia" w:hAnsi="Cambria" w:cstheme="majorBidi"/>
                <w:sz w:val="20"/>
                <w:szCs w:val="26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00</w:t>
            </w:r>
            <w:r w:rsidRPr="00706F31">
              <w:rPr>
                <w:rFonts w:ascii="Cambria" w:hAnsi="Cambria"/>
                <w:bCs/>
                <w:sz w:val="20"/>
                <w:szCs w:val="20"/>
              </w:rPr>
              <w:t>292923</w:t>
            </w:r>
          </w:p>
        </w:tc>
      </w:tr>
      <w:tr w:rsidR="009F7012" w:rsidRPr="00A120DF" w:rsidTr="005C545F">
        <w:trPr>
          <w:trHeight w:val="340"/>
        </w:trPr>
        <w:tc>
          <w:tcPr>
            <w:tcW w:w="3261" w:type="dxa"/>
            <w:shd w:val="clear" w:color="auto" w:fill="auto"/>
            <w:vAlign w:val="bottom"/>
          </w:tcPr>
          <w:p w:rsidR="009F7012" w:rsidRPr="00A120DF" w:rsidRDefault="009F7012" w:rsidP="005C545F">
            <w:pPr>
              <w:rPr>
                <w:rFonts w:ascii="Cambria" w:hAnsi="Cambria"/>
                <w:sz w:val="20"/>
                <w:szCs w:val="20"/>
              </w:rPr>
            </w:pPr>
            <w:r w:rsidRPr="00A120DF">
              <w:rPr>
                <w:rFonts w:ascii="Cambria" w:hAnsi="Cambria"/>
                <w:noProof/>
                <w:sz w:val="20"/>
                <w:szCs w:val="20"/>
              </w:rPr>
              <w:t>Oprávněná osoba zadavatele:</w:t>
            </w:r>
          </w:p>
        </w:tc>
        <w:tc>
          <w:tcPr>
            <w:tcW w:w="5816" w:type="dxa"/>
            <w:vAlign w:val="bottom"/>
          </w:tcPr>
          <w:p w:rsidR="009F7012" w:rsidRPr="00706F31" w:rsidRDefault="009F7012" w:rsidP="005C545F">
            <w:pPr>
              <w:rPr>
                <w:rFonts w:ascii="Cambria" w:eastAsiaTheme="majorEastAsia" w:hAnsi="Cambria" w:cstheme="majorBidi"/>
                <w:sz w:val="20"/>
                <w:szCs w:val="26"/>
              </w:rPr>
            </w:pPr>
            <w:r w:rsidRPr="00706F31">
              <w:rPr>
                <w:rFonts w:ascii="Cambria" w:hAnsi="Cambria"/>
                <w:sz w:val="20"/>
                <w:szCs w:val="20"/>
              </w:rPr>
              <w:t>Mgr. Pavel Málek</w:t>
            </w:r>
          </w:p>
        </w:tc>
      </w:tr>
      <w:tr w:rsidR="009F7012" w:rsidRPr="00A120DF" w:rsidTr="005C545F">
        <w:trPr>
          <w:trHeight w:val="340"/>
        </w:trPr>
        <w:tc>
          <w:tcPr>
            <w:tcW w:w="3261" w:type="dxa"/>
            <w:shd w:val="clear" w:color="auto" w:fill="auto"/>
            <w:vAlign w:val="bottom"/>
          </w:tcPr>
          <w:p w:rsidR="009F7012" w:rsidRPr="00A120DF" w:rsidRDefault="009F7012" w:rsidP="005C545F">
            <w:pPr>
              <w:rPr>
                <w:rFonts w:ascii="Cambria" w:hAnsi="Cambria"/>
                <w:sz w:val="20"/>
                <w:szCs w:val="20"/>
              </w:rPr>
            </w:pPr>
            <w:r w:rsidRPr="00A120DF">
              <w:rPr>
                <w:rFonts w:ascii="Cambria" w:hAnsi="Cambria"/>
                <w:sz w:val="20"/>
                <w:szCs w:val="20"/>
              </w:rPr>
              <w:t>Tel.:</w:t>
            </w:r>
          </w:p>
        </w:tc>
        <w:tc>
          <w:tcPr>
            <w:tcW w:w="5816" w:type="dxa"/>
            <w:vAlign w:val="bottom"/>
          </w:tcPr>
          <w:p w:rsidR="009F7012" w:rsidRPr="00706F31" w:rsidRDefault="009F7012" w:rsidP="005C545F">
            <w:pPr>
              <w:rPr>
                <w:rFonts w:ascii="Cambria" w:eastAsiaTheme="majorEastAsia" w:hAnsi="Cambria" w:cstheme="majorBidi"/>
                <w:sz w:val="20"/>
                <w:szCs w:val="26"/>
              </w:rPr>
            </w:pPr>
            <w:r w:rsidRPr="00706F31">
              <w:rPr>
                <w:rFonts w:ascii="Cambria" w:hAnsi="Cambria"/>
                <w:bCs/>
                <w:sz w:val="20"/>
                <w:szCs w:val="20"/>
              </w:rPr>
              <w:t>+ 420 515 231 225</w:t>
            </w:r>
          </w:p>
        </w:tc>
      </w:tr>
      <w:tr w:rsidR="009F7012" w:rsidRPr="00A120DF" w:rsidTr="005C545F">
        <w:trPr>
          <w:trHeight w:val="340"/>
        </w:trPr>
        <w:tc>
          <w:tcPr>
            <w:tcW w:w="3261" w:type="dxa"/>
            <w:shd w:val="clear" w:color="auto" w:fill="auto"/>
            <w:vAlign w:val="bottom"/>
          </w:tcPr>
          <w:p w:rsidR="009F7012" w:rsidRPr="00A120DF" w:rsidRDefault="009F7012" w:rsidP="005C545F">
            <w:pPr>
              <w:rPr>
                <w:rFonts w:ascii="Cambria" w:hAnsi="Cambria"/>
                <w:sz w:val="20"/>
                <w:szCs w:val="20"/>
              </w:rPr>
            </w:pPr>
            <w:r w:rsidRPr="00A120DF">
              <w:rPr>
                <w:rFonts w:ascii="Cambria" w:hAnsi="Cambria"/>
                <w:sz w:val="20"/>
                <w:szCs w:val="20"/>
              </w:rPr>
              <w:t>E-mail:</w:t>
            </w:r>
          </w:p>
        </w:tc>
        <w:tc>
          <w:tcPr>
            <w:tcW w:w="5816" w:type="dxa"/>
            <w:vAlign w:val="bottom"/>
          </w:tcPr>
          <w:p w:rsidR="009F7012" w:rsidRPr="00706F31" w:rsidRDefault="00CC1580" w:rsidP="005C545F">
            <w:pPr>
              <w:rPr>
                <w:rFonts w:ascii="Cambria" w:eastAsiaTheme="majorEastAsia" w:hAnsi="Cambria" w:cstheme="majorBidi"/>
                <w:sz w:val="20"/>
                <w:szCs w:val="26"/>
              </w:rPr>
            </w:pPr>
            <w:hyperlink r:id="rId6" w:tgtFrame="_blank" w:history="1">
              <w:r w:rsidR="009F7012" w:rsidRPr="00706F31">
                <w:rPr>
                  <w:rFonts w:ascii="Cambria" w:hAnsi="Cambria"/>
                  <w:sz w:val="20"/>
                  <w:szCs w:val="20"/>
                </w:rPr>
                <w:t>starosta@jevisovice.cz</w:t>
              </w:r>
            </w:hyperlink>
          </w:p>
        </w:tc>
      </w:tr>
      <w:tr w:rsidR="009F7012" w:rsidRPr="00A120DF" w:rsidTr="005C545F">
        <w:trPr>
          <w:trHeight w:val="340"/>
        </w:trPr>
        <w:tc>
          <w:tcPr>
            <w:tcW w:w="3261" w:type="dxa"/>
            <w:shd w:val="clear" w:color="auto" w:fill="auto"/>
            <w:vAlign w:val="bottom"/>
          </w:tcPr>
          <w:p w:rsidR="009F7012" w:rsidRPr="00A120DF" w:rsidRDefault="009F7012" w:rsidP="005C54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Profil zadavatele</w:t>
            </w:r>
          </w:p>
        </w:tc>
        <w:tc>
          <w:tcPr>
            <w:tcW w:w="5816" w:type="dxa"/>
            <w:vAlign w:val="bottom"/>
          </w:tcPr>
          <w:p w:rsidR="009F7012" w:rsidRPr="00706F31" w:rsidRDefault="009F7012" w:rsidP="005C545F">
            <w:pPr>
              <w:rPr>
                <w:rFonts w:ascii="Cambria" w:eastAsiaTheme="majorEastAsia" w:hAnsi="Cambria" w:cstheme="majorBidi"/>
                <w:sz w:val="20"/>
                <w:szCs w:val="26"/>
              </w:rPr>
            </w:pPr>
            <w:r w:rsidRPr="00706F31">
              <w:rPr>
                <w:rFonts w:ascii="Cambria" w:hAnsi="Cambria"/>
                <w:sz w:val="20"/>
                <w:szCs w:val="20"/>
              </w:rPr>
              <w:t>https://www.vhodne-uverejneni.cz/profil/mesto-jevisovice</w:t>
            </w:r>
          </w:p>
        </w:tc>
      </w:tr>
    </w:tbl>
    <w:p w:rsidR="00B13FAE" w:rsidRDefault="00B13FAE" w:rsidP="00B13FAE"/>
    <w:p w:rsidR="002B4054" w:rsidRDefault="002B4054" w:rsidP="002B4054">
      <w:pPr>
        <w:pStyle w:val="Nadpis1"/>
      </w:pPr>
      <w:r>
        <w:t>ROZHODNUTÍ O VÝBĚRU DODAVATELE</w:t>
      </w:r>
    </w:p>
    <w:p w:rsidR="002B4054" w:rsidRPr="00C1387B" w:rsidRDefault="002B4054" w:rsidP="00413A61">
      <w:pPr>
        <w:spacing w:before="120" w:after="1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Vybraný</w:t>
      </w:r>
      <w:r w:rsidRPr="00C1387B">
        <w:rPr>
          <w:rFonts w:ascii="Cambria" w:hAnsi="Cambria"/>
          <w:sz w:val="20"/>
          <w:szCs w:val="20"/>
        </w:rPr>
        <w:t xml:space="preserve"> účastník</w:t>
      </w:r>
      <w:r w:rsidR="00413A61">
        <w:rPr>
          <w:rFonts w:ascii="Cambria" w:hAnsi="Cambria"/>
          <w:sz w:val="20"/>
          <w:szCs w:val="20"/>
        </w:rPr>
        <w:t>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413A61" w:rsidRPr="00413A61" w:rsidTr="00413A61">
        <w:trPr>
          <w:trHeight w:val="286"/>
        </w:trPr>
        <w:tc>
          <w:tcPr>
            <w:tcW w:w="3022" w:type="dxa"/>
            <w:vAlign w:val="center"/>
          </w:tcPr>
          <w:p w:rsidR="00413A61" w:rsidRPr="00413A61" w:rsidRDefault="00413A61" w:rsidP="00413A61">
            <w:pPr>
              <w:jc w:val="center"/>
              <w:rPr>
                <w:rFonts w:ascii="Cambria" w:hAnsi="Cambria"/>
                <w:sz w:val="16"/>
                <w:szCs w:val="20"/>
              </w:rPr>
            </w:pPr>
            <w:r w:rsidRPr="00413A61">
              <w:rPr>
                <w:rFonts w:ascii="Cambria" w:hAnsi="Cambria"/>
                <w:sz w:val="16"/>
                <w:szCs w:val="20"/>
              </w:rPr>
              <w:t>Účastník</w:t>
            </w:r>
          </w:p>
        </w:tc>
        <w:tc>
          <w:tcPr>
            <w:tcW w:w="3022" w:type="dxa"/>
            <w:vAlign w:val="center"/>
          </w:tcPr>
          <w:p w:rsidR="00413A61" w:rsidRPr="00413A61" w:rsidRDefault="00413A61" w:rsidP="00413A61">
            <w:pPr>
              <w:jc w:val="center"/>
              <w:rPr>
                <w:rFonts w:ascii="Cambria" w:hAnsi="Cambria"/>
                <w:sz w:val="16"/>
                <w:szCs w:val="20"/>
              </w:rPr>
            </w:pPr>
            <w:r w:rsidRPr="00413A61">
              <w:rPr>
                <w:rFonts w:ascii="Cambria" w:hAnsi="Cambria"/>
                <w:sz w:val="16"/>
                <w:szCs w:val="20"/>
              </w:rPr>
              <w:t>Sídlo/místo podnikání</w:t>
            </w:r>
          </w:p>
        </w:tc>
        <w:tc>
          <w:tcPr>
            <w:tcW w:w="3023" w:type="dxa"/>
            <w:vAlign w:val="center"/>
          </w:tcPr>
          <w:p w:rsidR="00413A61" w:rsidRPr="00413A61" w:rsidRDefault="00413A61" w:rsidP="00413A61">
            <w:pPr>
              <w:jc w:val="center"/>
              <w:rPr>
                <w:rFonts w:ascii="Cambria" w:hAnsi="Cambria"/>
                <w:sz w:val="16"/>
                <w:szCs w:val="20"/>
              </w:rPr>
            </w:pPr>
            <w:r w:rsidRPr="00413A61">
              <w:rPr>
                <w:rFonts w:ascii="Cambria" w:hAnsi="Cambria"/>
                <w:sz w:val="16"/>
                <w:szCs w:val="20"/>
              </w:rPr>
              <w:t>IČ:</w:t>
            </w:r>
          </w:p>
        </w:tc>
      </w:tr>
      <w:tr w:rsidR="00413A61" w:rsidTr="00413A61">
        <w:trPr>
          <w:trHeight w:val="332"/>
        </w:trPr>
        <w:tc>
          <w:tcPr>
            <w:tcW w:w="3022" w:type="dxa"/>
            <w:vAlign w:val="bottom"/>
          </w:tcPr>
          <w:p w:rsidR="00413A61" w:rsidRPr="00413A61" w:rsidRDefault="00413A61" w:rsidP="00413A61">
            <w:pPr>
              <w:jc w:val="center"/>
              <w:rPr>
                <w:rStyle w:val="Styl12bKurzva"/>
                <w:rFonts w:ascii="Cambria" w:hAnsi="Cambria" w:cs="Arial"/>
                <w:sz w:val="20"/>
                <w:szCs w:val="20"/>
              </w:rPr>
            </w:pPr>
            <w:r w:rsidRPr="00413A61">
              <w:rPr>
                <w:rStyle w:val="Styl12bKurzva"/>
                <w:rFonts w:ascii="Cambria" w:hAnsi="Cambria" w:cs="Arial"/>
                <w:sz w:val="20"/>
                <w:szCs w:val="20"/>
              </w:rPr>
              <w:t>PROSTAVBY, a.s.</w:t>
            </w:r>
          </w:p>
        </w:tc>
        <w:tc>
          <w:tcPr>
            <w:tcW w:w="3022" w:type="dxa"/>
            <w:vAlign w:val="bottom"/>
          </w:tcPr>
          <w:p w:rsidR="00413A61" w:rsidRPr="00413A61" w:rsidRDefault="00413A61" w:rsidP="00413A61">
            <w:pPr>
              <w:jc w:val="center"/>
              <w:rPr>
                <w:rStyle w:val="Styl12bKurzva"/>
                <w:rFonts w:ascii="Cambria" w:hAnsi="Cambria" w:cs="Arial"/>
                <w:sz w:val="20"/>
                <w:szCs w:val="20"/>
              </w:rPr>
            </w:pPr>
            <w:r w:rsidRPr="00413A61">
              <w:rPr>
                <w:rStyle w:val="Styl12bKurzva"/>
                <w:rFonts w:ascii="Cambria" w:hAnsi="Cambria" w:cs="Arial"/>
                <w:sz w:val="20"/>
                <w:szCs w:val="20"/>
              </w:rPr>
              <w:t>Dědina 447, 683 54 Otnice</w:t>
            </w:r>
          </w:p>
        </w:tc>
        <w:tc>
          <w:tcPr>
            <w:tcW w:w="3023" w:type="dxa"/>
            <w:vAlign w:val="bottom"/>
          </w:tcPr>
          <w:p w:rsidR="00413A61" w:rsidRPr="00413A61" w:rsidRDefault="00413A61" w:rsidP="00413A61">
            <w:pPr>
              <w:jc w:val="center"/>
              <w:rPr>
                <w:rStyle w:val="Styl12bKurzva"/>
                <w:rFonts w:ascii="Cambria" w:hAnsi="Cambria" w:cs="Arial"/>
                <w:sz w:val="20"/>
                <w:szCs w:val="20"/>
              </w:rPr>
            </w:pPr>
            <w:r w:rsidRPr="00413A61">
              <w:rPr>
                <w:rStyle w:val="Styl12bKurzva"/>
                <w:rFonts w:ascii="Cambria" w:hAnsi="Cambria" w:cs="Arial"/>
                <w:sz w:val="20"/>
                <w:szCs w:val="20"/>
              </w:rPr>
              <w:t>27713130</w:t>
            </w:r>
          </w:p>
        </w:tc>
      </w:tr>
    </w:tbl>
    <w:p w:rsidR="00413A61" w:rsidRDefault="00413A61" w:rsidP="002B4054"/>
    <w:p w:rsidR="002B4054" w:rsidRPr="00C1387B" w:rsidRDefault="002B4054" w:rsidP="00413A61">
      <w:pPr>
        <w:spacing w:after="120"/>
        <w:rPr>
          <w:rFonts w:ascii="Cambria" w:hAnsi="Cambria"/>
          <w:sz w:val="20"/>
        </w:rPr>
      </w:pPr>
      <w:r w:rsidRPr="00C1387B">
        <w:rPr>
          <w:rFonts w:ascii="Cambria" w:hAnsi="Cambria"/>
          <w:sz w:val="20"/>
        </w:rPr>
        <w:t>Výsledek hodnocení nabídek</w:t>
      </w:r>
      <w:r>
        <w:rPr>
          <w:rFonts w:ascii="Cambria" w:hAnsi="Cambria"/>
          <w:sz w:val="20"/>
        </w:rPr>
        <w:t>: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1691"/>
        <w:gridCol w:w="3690"/>
        <w:gridCol w:w="3691"/>
      </w:tblGrid>
      <w:tr w:rsidR="002B4054" w:rsidRPr="006A6ADC" w:rsidTr="00D64220">
        <w:trPr>
          <w:trHeight w:val="340"/>
        </w:trPr>
        <w:tc>
          <w:tcPr>
            <w:tcW w:w="1691" w:type="dxa"/>
            <w:vAlign w:val="center"/>
          </w:tcPr>
          <w:p w:rsidR="002B4054" w:rsidRPr="00604370" w:rsidRDefault="002B4054" w:rsidP="00D64220">
            <w:pPr>
              <w:jc w:val="center"/>
            </w:pPr>
            <w:r w:rsidRPr="006A6ADC">
              <w:rPr>
                <w:rFonts w:ascii="Cambria" w:hAnsi="Cambria"/>
                <w:color w:val="000000"/>
                <w:sz w:val="18"/>
                <w:szCs w:val="18"/>
              </w:rPr>
              <w:t>Výsledné pořadí</w:t>
            </w:r>
          </w:p>
        </w:tc>
        <w:tc>
          <w:tcPr>
            <w:tcW w:w="3690" w:type="dxa"/>
            <w:vAlign w:val="center"/>
          </w:tcPr>
          <w:p w:rsidR="002B4054" w:rsidRPr="00604370" w:rsidRDefault="002B4054" w:rsidP="00D64220">
            <w:pPr>
              <w:jc w:val="center"/>
            </w:pPr>
            <w:r w:rsidRPr="006A6ADC">
              <w:rPr>
                <w:rFonts w:ascii="Cambria" w:hAnsi="Cambria"/>
                <w:sz w:val="18"/>
                <w:szCs w:val="18"/>
              </w:rPr>
              <w:t>Účastník</w:t>
            </w:r>
          </w:p>
        </w:tc>
        <w:tc>
          <w:tcPr>
            <w:tcW w:w="3691" w:type="dxa"/>
            <w:vAlign w:val="center"/>
          </w:tcPr>
          <w:p w:rsidR="002B4054" w:rsidRPr="00604370" w:rsidRDefault="002B4054" w:rsidP="00D64220">
            <w:pPr>
              <w:jc w:val="center"/>
            </w:pPr>
            <w:r w:rsidRPr="006A6ADC">
              <w:rPr>
                <w:rFonts w:ascii="Cambria" w:hAnsi="Cambria"/>
                <w:color w:val="000000"/>
                <w:sz w:val="18"/>
                <w:szCs w:val="18"/>
              </w:rPr>
              <w:t>Celková nabídková cena bez DPH</w:t>
            </w:r>
          </w:p>
        </w:tc>
      </w:tr>
      <w:tr w:rsidR="00413A61" w:rsidRPr="00604370" w:rsidTr="00D64220">
        <w:trPr>
          <w:trHeight w:val="340"/>
        </w:trPr>
        <w:tc>
          <w:tcPr>
            <w:tcW w:w="1691" w:type="dxa"/>
            <w:vAlign w:val="bottom"/>
          </w:tcPr>
          <w:p w:rsidR="00413A61" w:rsidRPr="00604370" w:rsidRDefault="00413A61" w:rsidP="00413A61">
            <w:pPr>
              <w:jc w:val="center"/>
              <w:rPr>
                <w:rFonts w:ascii="Cambria" w:hAnsi="Cambria"/>
                <w:color w:val="C00000"/>
                <w:sz w:val="20"/>
              </w:rPr>
            </w:pPr>
            <w:r w:rsidRPr="00604370">
              <w:rPr>
                <w:rFonts w:ascii="Cambria" w:hAnsi="Cambria"/>
                <w:color w:val="C00000"/>
                <w:sz w:val="20"/>
              </w:rPr>
              <w:t>1.</w:t>
            </w:r>
          </w:p>
        </w:tc>
        <w:tc>
          <w:tcPr>
            <w:tcW w:w="3690" w:type="dxa"/>
            <w:vAlign w:val="bottom"/>
          </w:tcPr>
          <w:p w:rsidR="00413A61" w:rsidRPr="00351EAF" w:rsidRDefault="00413A61" w:rsidP="00413A61">
            <w:pPr>
              <w:jc w:val="center"/>
              <w:rPr>
                <w:rStyle w:val="Styl12bKurzva"/>
                <w:rFonts w:ascii="Cambria" w:hAnsi="Cambria" w:cs="Arial"/>
                <w:sz w:val="18"/>
                <w:szCs w:val="18"/>
              </w:rPr>
            </w:pPr>
            <w:r w:rsidRPr="00351EAF">
              <w:rPr>
                <w:rStyle w:val="Styl12bKurzva"/>
                <w:rFonts w:ascii="Cambria" w:hAnsi="Cambria" w:cs="Arial"/>
                <w:sz w:val="18"/>
                <w:szCs w:val="18"/>
              </w:rPr>
              <w:t>PROSTAVBY, a.s.</w:t>
            </w:r>
          </w:p>
        </w:tc>
        <w:tc>
          <w:tcPr>
            <w:tcW w:w="3691" w:type="dxa"/>
            <w:vAlign w:val="bottom"/>
          </w:tcPr>
          <w:p w:rsidR="00413A61" w:rsidRPr="00351EAF" w:rsidRDefault="00413A61" w:rsidP="00413A61">
            <w:pPr>
              <w:jc w:val="center"/>
              <w:rPr>
                <w:rFonts w:ascii="Cambria" w:hAnsi="Cambria"/>
                <w:iCs/>
                <w:sz w:val="18"/>
              </w:rPr>
            </w:pPr>
            <w:r w:rsidRPr="00351EAF">
              <w:rPr>
                <w:rFonts w:ascii="Cambria" w:hAnsi="Cambria"/>
                <w:sz w:val="18"/>
                <w:szCs w:val="20"/>
              </w:rPr>
              <w:t>1 767 313</w:t>
            </w:r>
          </w:p>
        </w:tc>
      </w:tr>
      <w:tr w:rsidR="00413A61" w:rsidRPr="00604370" w:rsidTr="00D64220">
        <w:trPr>
          <w:trHeight w:val="340"/>
        </w:trPr>
        <w:tc>
          <w:tcPr>
            <w:tcW w:w="1691" w:type="dxa"/>
            <w:vAlign w:val="bottom"/>
          </w:tcPr>
          <w:p w:rsidR="00413A61" w:rsidRPr="00604370" w:rsidRDefault="00413A61" w:rsidP="00413A61">
            <w:pPr>
              <w:jc w:val="center"/>
              <w:rPr>
                <w:rFonts w:ascii="Cambria" w:hAnsi="Cambria"/>
                <w:color w:val="C00000"/>
                <w:sz w:val="20"/>
              </w:rPr>
            </w:pPr>
            <w:r w:rsidRPr="00604370">
              <w:rPr>
                <w:rFonts w:ascii="Cambria" w:hAnsi="Cambria"/>
                <w:color w:val="C00000"/>
                <w:sz w:val="20"/>
              </w:rPr>
              <w:t>2.</w:t>
            </w:r>
          </w:p>
        </w:tc>
        <w:tc>
          <w:tcPr>
            <w:tcW w:w="3690" w:type="dxa"/>
            <w:vAlign w:val="bottom"/>
          </w:tcPr>
          <w:p w:rsidR="00413A61" w:rsidRPr="00351EAF" w:rsidRDefault="00413A61" w:rsidP="00413A61">
            <w:pPr>
              <w:jc w:val="center"/>
              <w:rPr>
                <w:rStyle w:val="Styl12bKurzva"/>
                <w:rFonts w:ascii="Cambria" w:hAnsi="Cambria" w:cs="Arial"/>
                <w:sz w:val="18"/>
                <w:szCs w:val="18"/>
              </w:rPr>
            </w:pPr>
            <w:proofErr w:type="spellStart"/>
            <w:r w:rsidRPr="00351EAF">
              <w:rPr>
                <w:rStyle w:val="Styl12bKurzva"/>
                <w:rFonts w:ascii="Cambria" w:hAnsi="Cambria" w:cs="Arial"/>
                <w:sz w:val="18"/>
                <w:szCs w:val="18"/>
              </w:rPr>
              <w:t>StavoSport</w:t>
            </w:r>
            <w:proofErr w:type="spellEnd"/>
            <w:r w:rsidRPr="00351EAF">
              <w:rPr>
                <w:rStyle w:val="Styl12bKurzva"/>
                <w:rFonts w:ascii="Cambria" w:hAnsi="Cambria" w:cs="Arial"/>
                <w:sz w:val="18"/>
                <w:szCs w:val="18"/>
              </w:rPr>
              <w:t xml:space="preserve"> s.r.o.</w:t>
            </w:r>
          </w:p>
        </w:tc>
        <w:tc>
          <w:tcPr>
            <w:tcW w:w="3691" w:type="dxa"/>
            <w:vAlign w:val="bottom"/>
          </w:tcPr>
          <w:p w:rsidR="00413A61" w:rsidRPr="00351EAF" w:rsidRDefault="00413A61" w:rsidP="00413A61">
            <w:pPr>
              <w:jc w:val="center"/>
              <w:rPr>
                <w:rFonts w:ascii="Cambria" w:hAnsi="Cambria"/>
                <w:iCs/>
                <w:sz w:val="18"/>
              </w:rPr>
            </w:pPr>
            <w:r w:rsidRPr="00351EAF">
              <w:rPr>
                <w:rFonts w:ascii="Cambria" w:hAnsi="Cambria"/>
                <w:iCs/>
                <w:sz w:val="18"/>
              </w:rPr>
              <w:t>1 825 339</w:t>
            </w:r>
          </w:p>
        </w:tc>
      </w:tr>
      <w:tr w:rsidR="00413A61" w:rsidRPr="00604370" w:rsidTr="00D64220">
        <w:trPr>
          <w:trHeight w:val="340"/>
        </w:trPr>
        <w:tc>
          <w:tcPr>
            <w:tcW w:w="1691" w:type="dxa"/>
            <w:vAlign w:val="bottom"/>
          </w:tcPr>
          <w:p w:rsidR="00413A61" w:rsidRPr="00604370" w:rsidRDefault="00413A61" w:rsidP="00413A61">
            <w:pPr>
              <w:jc w:val="center"/>
              <w:rPr>
                <w:rFonts w:ascii="Cambria" w:hAnsi="Cambria"/>
                <w:color w:val="C00000"/>
                <w:sz w:val="20"/>
              </w:rPr>
            </w:pPr>
            <w:r>
              <w:rPr>
                <w:rFonts w:ascii="Cambria" w:hAnsi="Cambria"/>
                <w:color w:val="C00000"/>
                <w:sz w:val="20"/>
              </w:rPr>
              <w:t>3.</w:t>
            </w:r>
          </w:p>
        </w:tc>
        <w:tc>
          <w:tcPr>
            <w:tcW w:w="3690" w:type="dxa"/>
            <w:vAlign w:val="bottom"/>
          </w:tcPr>
          <w:p w:rsidR="00413A61" w:rsidRPr="00351EAF" w:rsidRDefault="00413A61" w:rsidP="00413A61">
            <w:pPr>
              <w:jc w:val="center"/>
              <w:rPr>
                <w:rStyle w:val="Styl12bKurzva"/>
                <w:rFonts w:ascii="Cambria" w:hAnsi="Cambria" w:cs="Arial"/>
                <w:sz w:val="18"/>
                <w:szCs w:val="18"/>
              </w:rPr>
            </w:pPr>
            <w:r w:rsidRPr="00351EAF">
              <w:rPr>
                <w:rFonts w:ascii="Cambria" w:hAnsi="Cambria" w:cs="Arial"/>
                <w:iCs/>
                <w:sz w:val="18"/>
                <w:szCs w:val="18"/>
              </w:rPr>
              <w:t>SPORTOVNÍ PODLAHY ZLÍN s.r.o.</w:t>
            </w:r>
          </w:p>
        </w:tc>
        <w:tc>
          <w:tcPr>
            <w:tcW w:w="3691" w:type="dxa"/>
            <w:vAlign w:val="bottom"/>
          </w:tcPr>
          <w:p w:rsidR="00413A61" w:rsidRPr="00351EAF" w:rsidRDefault="00413A61" w:rsidP="00413A61">
            <w:pPr>
              <w:jc w:val="center"/>
              <w:rPr>
                <w:rFonts w:ascii="Cambria" w:hAnsi="Cambria"/>
                <w:sz w:val="18"/>
              </w:rPr>
            </w:pPr>
            <w:r w:rsidRPr="00351EAF">
              <w:rPr>
                <w:rStyle w:val="Styl12bKurzva"/>
                <w:rFonts w:ascii="Cambria" w:hAnsi="Cambria" w:cs="Arial"/>
                <w:sz w:val="18"/>
                <w:szCs w:val="20"/>
              </w:rPr>
              <w:t>1 841 312,00</w:t>
            </w:r>
          </w:p>
        </w:tc>
      </w:tr>
      <w:tr w:rsidR="00413A61" w:rsidRPr="00604370" w:rsidTr="00D64220">
        <w:trPr>
          <w:trHeight w:val="340"/>
        </w:trPr>
        <w:tc>
          <w:tcPr>
            <w:tcW w:w="1691" w:type="dxa"/>
            <w:vAlign w:val="bottom"/>
          </w:tcPr>
          <w:p w:rsidR="00413A61" w:rsidRPr="00604370" w:rsidRDefault="00413A61" w:rsidP="00413A61">
            <w:pPr>
              <w:jc w:val="center"/>
              <w:rPr>
                <w:rFonts w:ascii="Cambria" w:hAnsi="Cambria"/>
                <w:color w:val="C00000"/>
                <w:sz w:val="20"/>
              </w:rPr>
            </w:pPr>
            <w:r>
              <w:rPr>
                <w:rFonts w:ascii="Cambria" w:hAnsi="Cambria"/>
                <w:color w:val="C00000"/>
                <w:sz w:val="20"/>
              </w:rPr>
              <w:t>4.</w:t>
            </w:r>
          </w:p>
        </w:tc>
        <w:tc>
          <w:tcPr>
            <w:tcW w:w="3690" w:type="dxa"/>
            <w:vAlign w:val="bottom"/>
          </w:tcPr>
          <w:p w:rsidR="00413A61" w:rsidRPr="00351EAF" w:rsidRDefault="00413A61" w:rsidP="00413A61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351EAF">
              <w:rPr>
                <w:rStyle w:val="Styl12bKurzva"/>
                <w:rFonts w:ascii="Cambria" w:hAnsi="Cambria" w:cs="Arial"/>
                <w:sz w:val="18"/>
                <w:szCs w:val="18"/>
              </w:rPr>
              <w:t xml:space="preserve">sport </w:t>
            </w:r>
            <w:proofErr w:type="spellStart"/>
            <w:r w:rsidRPr="00351EAF">
              <w:rPr>
                <w:rStyle w:val="Styl12bKurzva"/>
                <w:rFonts w:ascii="Cambria" w:hAnsi="Cambria" w:cs="Arial"/>
                <w:sz w:val="18"/>
                <w:szCs w:val="18"/>
              </w:rPr>
              <w:t>cité</w:t>
            </w:r>
            <w:proofErr w:type="spellEnd"/>
            <w:r w:rsidRPr="00351EAF">
              <w:rPr>
                <w:rStyle w:val="Styl12bKurzva"/>
                <w:rFonts w:ascii="Cambria" w:hAnsi="Cambria" w:cs="Arial"/>
                <w:sz w:val="18"/>
                <w:szCs w:val="18"/>
              </w:rPr>
              <w:t xml:space="preserve"> + s.r.o.</w:t>
            </w:r>
          </w:p>
        </w:tc>
        <w:tc>
          <w:tcPr>
            <w:tcW w:w="3691" w:type="dxa"/>
            <w:vAlign w:val="bottom"/>
          </w:tcPr>
          <w:p w:rsidR="00413A61" w:rsidRPr="00351EAF" w:rsidRDefault="00413A61" w:rsidP="00413A61">
            <w:pPr>
              <w:pStyle w:val="Default"/>
              <w:jc w:val="center"/>
              <w:rPr>
                <w:rFonts w:ascii="Cambria" w:hAnsi="Cambria" w:cstheme="minorBidi"/>
                <w:color w:val="auto"/>
                <w:sz w:val="18"/>
              </w:rPr>
            </w:pPr>
            <w:r w:rsidRPr="00351EAF">
              <w:rPr>
                <w:rFonts w:ascii="Cambria" w:hAnsi="Cambria"/>
                <w:sz w:val="18"/>
                <w:szCs w:val="20"/>
              </w:rPr>
              <w:t>1 887 221,00</w:t>
            </w:r>
          </w:p>
        </w:tc>
      </w:tr>
    </w:tbl>
    <w:p w:rsidR="002B4054" w:rsidRDefault="002B4054" w:rsidP="002B4054"/>
    <w:p w:rsidR="00C06B69" w:rsidRDefault="00C06B69" w:rsidP="00C06B69">
      <w:pPr>
        <w:rPr>
          <w:rFonts w:asciiTheme="majorHAnsi" w:hAnsiTheme="majorHAnsi"/>
          <w:b/>
          <w:sz w:val="18"/>
          <w:szCs w:val="18"/>
        </w:rPr>
      </w:pPr>
    </w:p>
    <w:p w:rsidR="00C06B69" w:rsidRPr="00CC47AF" w:rsidRDefault="00C06B69" w:rsidP="00C06B69">
      <w:pPr>
        <w:rPr>
          <w:rFonts w:ascii="Cambria" w:hAnsi="Cambria"/>
          <w:sz w:val="20"/>
          <w:szCs w:val="18"/>
        </w:rPr>
      </w:pPr>
      <w:r w:rsidRPr="00CC47AF">
        <w:rPr>
          <w:rFonts w:ascii="Cambria" w:hAnsi="Cambria"/>
          <w:sz w:val="20"/>
          <w:szCs w:val="18"/>
        </w:rPr>
        <w:t>V</w:t>
      </w:r>
      <w:r>
        <w:rPr>
          <w:rFonts w:ascii="Cambria" w:hAnsi="Cambria"/>
          <w:sz w:val="20"/>
          <w:szCs w:val="18"/>
        </w:rPr>
        <w:t> Jevišovicích</w:t>
      </w:r>
      <w:r w:rsidRPr="00CC47AF">
        <w:rPr>
          <w:rFonts w:ascii="Cambria" w:hAnsi="Cambria"/>
          <w:sz w:val="20"/>
          <w:szCs w:val="18"/>
        </w:rPr>
        <w:t xml:space="preserve"> dne </w:t>
      </w:r>
      <w:r w:rsidRPr="00B510B8">
        <w:rPr>
          <w:rFonts w:ascii="Cambria" w:hAnsi="Cambria"/>
          <w:sz w:val="20"/>
          <w:szCs w:val="18"/>
        </w:rPr>
        <w:t>……………</w:t>
      </w:r>
      <w:r>
        <w:rPr>
          <w:rFonts w:ascii="Cambria" w:hAnsi="Cambria"/>
          <w:sz w:val="20"/>
          <w:szCs w:val="18"/>
        </w:rPr>
        <w:t>……………………</w:t>
      </w:r>
      <w:r w:rsidRPr="00CC47AF">
        <w:rPr>
          <w:rFonts w:ascii="Cambria" w:hAnsi="Cambria"/>
          <w:sz w:val="20"/>
          <w:szCs w:val="18"/>
        </w:rPr>
        <w:t xml:space="preserve"> 2019</w:t>
      </w:r>
    </w:p>
    <w:p w:rsidR="00C06B69" w:rsidRDefault="00C06B69" w:rsidP="00C06B69">
      <w:pPr>
        <w:jc w:val="center"/>
        <w:rPr>
          <w:rFonts w:ascii="Cambria" w:hAnsi="Cambria"/>
          <w:sz w:val="20"/>
          <w:szCs w:val="18"/>
        </w:rPr>
      </w:pPr>
    </w:p>
    <w:p w:rsidR="00C06B69" w:rsidRDefault="00C06B69" w:rsidP="00C06B69">
      <w:pPr>
        <w:jc w:val="center"/>
        <w:rPr>
          <w:rFonts w:ascii="Cambria" w:hAnsi="Cambria"/>
          <w:sz w:val="20"/>
          <w:szCs w:val="18"/>
        </w:rPr>
      </w:pPr>
    </w:p>
    <w:p w:rsidR="00C06B69" w:rsidRDefault="00C06B69" w:rsidP="00C06B69">
      <w:pPr>
        <w:jc w:val="center"/>
        <w:rPr>
          <w:rFonts w:ascii="Cambria" w:hAnsi="Cambria"/>
          <w:sz w:val="20"/>
          <w:szCs w:val="18"/>
        </w:rPr>
      </w:pPr>
    </w:p>
    <w:p w:rsidR="00C06B69" w:rsidRDefault="00C06B69" w:rsidP="00C06B69">
      <w:pPr>
        <w:jc w:val="center"/>
        <w:rPr>
          <w:rFonts w:ascii="Cambria" w:hAnsi="Cambria"/>
          <w:sz w:val="20"/>
          <w:szCs w:val="18"/>
        </w:rPr>
      </w:pPr>
    </w:p>
    <w:p w:rsidR="00C06B69" w:rsidRDefault="00C06B69" w:rsidP="00C06B69">
      <w:pPr>
        <w:jc w:val="center"/>
        <w:rPr>
          <w:rFonts w:ascii="Cambria" w:hAnsi="Cambria"/>
          <w:sz w:val="20"/>
          <w:szCs w:val="18"/>
        </w:rPr>
      </w:pPr>
    </w:p>
    <w:p w:rsidR="00C06B69" w:rsidRDefault="00C06B69" w:rsidP="00C06B69">
      <w:pPr>
        <w:jc w:val="center"/>
        <w:rPr>
          <w:rFonts w:ascii="Cambria" w:hAnsi="Cambria"/>
          <w:sz w:val="20"/>
          <w:szCs w:val="18"/>
        </w:rPr>
      </w:pPr>
    </w:p>
    <w:p w:rsidR="00C06B69" w:rsidRDefault="00C06B69" w:rsidP="00C06B69">
      <w:pPr>
        <w:jc w:val="center"/>
        <w:rPr>
          <w:rFonts w:ascii="Cambria" w:hAnsi="Cambria"/>
          <w:sz w:val="20"/>
          <w:szCs w:val="18"/>
        </w:rPr>
      </w:pPr>
    </w:p>
    <w:p w:rsidR="00C06B69" w:rsidRDefault="00C06B69" w:rsidP="00C06B69">
      <w:pPr>
        <w:jc w:val="center"/>
        <w:rPr>
          <w:rFonts w:ascii="Cambria" w:hAnsi="Cambria"/>
          <w:sz w:val="20"/>
          <w:szCs w:val="18"/>
        </w:rPr>
      </w:pPr>
    </w:p>
    <w:p w:rsidR="00C06B69" w:rsidRPr="00CC47AF" w:rsidRDefault="00C06B69" w:rsidP="00C06B69">
      <w:pPr>
        <w:jc w:val="center"/>
        <w:rPr>
          <w:rFonts w:ascii="Cambria" w:hAnsi="Cambria"/>
          <w:sz w:val="20"/>
          <w:szCs w:val="18"/>
        </w:rPr>
      </w:pPr>
    </w:p>
    <w:p w:rsidR="00C06B69" w:rsidRPr="00CC47AF" w:rsidRDefault="00C06B69" w:rsidP="00C06B69">
      <w:pPr>
        <w:jc w:val="center"/>
        <w:rPr>
          <w:rFonts w:ascii="Cambria" w:hAnsi="Cambria"/>
          <w:sz w:val="20"/>
          <w:szCs w:val="18"/>
        </w:rPr>
      </w:pPr>
    </w:p>
    <w:p w:rsidR="00C06B69" w:rsidRPr="00CC47AF" w:rsidRDefault="00C06B69" w:rsidP="00C06B69">
      <w:pPr>
        <w:tabs>
          <w:tab w:val="left" w:pos="4395"/>
        </w:tabs>
        <w:jc w:val="center"/>
        <w:rPr>
          <w:rFonts w:ascii="Cambria" w:hAnsi="Cambria" w:cs="Times"/>
          <w:sz w:val="20"/>
          <w:szCs w:val="20"/>
        </w:rPr>
      </w:pPr>
      <w:r w:rsidRPr="00CC47AF">
        <w:rPr>
          <w:rFonts w:ascii="Cambria" w:hAnsi="Cambria" w:cs="Times"/>
          <w:sz w:val="20"/>
          <w:szCs w:val="20"/>
        </w:rPr>
        <w:t>…………………………………………….</w:t>
      </w:r>
    </w:p>
    <w:p w:rsidR="00C06B69" w:rsidRPr="00CC47AF" w:rsidRDefault="00C06B69" w:rsidP="00C06B69">
      <w:pPr>
        <w:jc w:val="center"/>
        <w:rPr>
          <w:rFonts w:ascii="Cambria" w:eastAsia="Times New Roman" w:hAnsi="Cambria" w:cs="Arial"/>
          <w:b/>
          <w:sz w:val="20"/>
          <w:szCs w:val="20"/>
          <w:shd w:val="clear" w:color="auto" w:fill="FFFFFF"/>
          <w:lang w:eastAsia="cs-CZ"/>
        </w:rPr>
      </w:pPr>
      <w:r>
        <w:rPr>
          <w:rFonts w:ascii="Cambria" w:eastAsia="Times New Roman" w:hAnsi="Cambria" w:cs="Arial"/>
          <w:b/>
          <w:sz w:val="20"/>
          <w:szCs w:val="20"/>
          <w:shd w:val="clear" w:color="auto" w:fill="FFFFFF"/>
          <w:lang w:eastAsia="cs-CZ"/>
        </w:rPr>
        <w:t>Mgr. Pavel Málek</w:t>
      </w:r>
    </w:p>
    <w:p w:rsidR="00C06B69" w:rsidRPr="00CC47AF" w:rsidRDefault="00C06B69" w:rsidP="00C06B69">
      <w:pPr>
        <w:jc w:val="center"/>
        <w:rPr>
          <w:rFonts w:ascii="Cambria" w:eastAsia="Times New Roman" w:hAnsi="Cambria" w:cs="Times New Roman"/>
          <w:i/>
          <w:sz w:val="20"/>
          <w:szCs w:val="20"/>
          <w:lang w:eastAsia="cs-CZ"/>
        </w:rPr>
      </w:pPr>
      <w:r w:rsidRPr="00CC47AF">
        <w:rPr>
          <w:rFonts w:ascii="Cambria" w:eastAsia="Times New Roman" w:hAnsi="Cambria" w:cs="Times New Roman"/>
          <w:i/>
          <w:sz w:val="20"/>
          <w:szCs w:val="20"/>
          <w:lang w:eastAsia="cs-CZ"/>
        </w:rPr>
        <w:t>oprávněná osoba zadavatele</w:t>
      </w:r>
    </w:p>
    <w:p w:rsidR="00CC47AF" w:rsidRPr="009F7012" w:rsidRDefault="00CC47AF" w:rsidP="00C06B69"/>
    <w:sectPr w:rsidR="00CC47AF" w:rsidRPr="009F7012" w:rsidSect="000A4C4B"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(Nadpis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2AFF" w:usb1="D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61619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B0A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6986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B66F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CA63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1616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0E1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D6C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E28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2248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A775C"/>
    <w:multiLevelType w:val="hybridMultilevel"/>
    <w:tmpl w:val="9056BA14"/>
    <w:lvl w:ilvl="0" w:tplc="BD6C49CC">
      <w:start w:val="1"/>
      <w:numFmt w:val="decimal"/>
      <w:lvlText w:val="III.%1."/>
      <w:lvlJc w:val="left"/>
      <w:pPr>
        <w:ind w:left="1420" w:hanging="340"/>
      </w:pPr>
      <w:rPr>
        <w:rFonts w:ascii="Cambria" w:hAnsi="Cambria" w:hint="default"/>
        <w:b w:val="0"/>
        <w:i w:val="0"/>
        <w:spacing w:val="2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053306"/>
    <w:multiLevelType w:val="hybridMultilevel"/>
    <w:tmpl w:val="9986161E"/>
    <w:lvl w:ilvl="0" w:tplc="61CE9F9C">
      <w:start w:val="1"/>
      <w:numFmt w:val="decimal"/>
      <w:lvlText w:val="V.%1."/>
      <w:lvlJc w:val="left"/>
      <w:pPr>
        <w:ind w:left="1931" w:hanging="851"/>
      </w:pPr>
      <w:rPr>
        <w:rFonts w:ascii="Cambria" w:hAnsi="Cambria" w:hint="default"/>
        <w:b w:val="0"/>
        <w:i w:val="0"/>
        <w:spacing w:val="2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7A1358"/>
    <w:multiLevelType w:val="hybridMultilevel"/>
    <w:tmpl w:val="563EE37A"/>
    <w:lvl w:ilvl="0" w:tplc="7FD21508">
      <w:start w:val="1"/>
      <w:numFmt w:val="decimal"/>
      <w:lvlText w:val="X.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EC7BF0"/>
    <w:multiLevelType w:val="hybridMultilevel"/>
    <w:tmpl w:val="A4001C78"/>
    <w:lvl w:ilvl="0" w:tplc="8A7634E6">
      <w:start w:val="1"/>
      <w:numFmt w:val="decimal"/>
      <w:lvlText w:val="VIII.1.%1."/>
      <w:lvlJc w:val="left"/>
      <w:pPr>
        <w:ind w:left="144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AB5324"/>
    <w:multiLevelType w:val="hybridMultilevel"/>
    <w:tmpl w:val="14346616"/>
    <w:lvl w:ilvl="0" w:tplc="36326C06">
      <w:start w:val="1"/>
      <w:numFmt w:val="decimal"/>
      <w:lvlText w:val="XIX.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10854"/>
    <w:multiLevelType w:val="hybridMultilevel"/>
    <w:tmpl w:val="7312EC52"/>
    <w:lvl w:ilvl="0" w:tplc="15687E58">
      <w:start w:val="1"/>
      <w:numFmt w:val="decimal"/>
      <w:lvlText w:val="VIII.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6FF2EF2"/>
    <w:multiLevelType w:val="hybridMultilevel"/>
    <w:tmpl w:val="BF52681C"/>
    <w:lvl w:ilvl="0" w:tplc="392CDDF6">
      <w:start w:val="1"/>
      <w:numFmt w:val="ordinal"/>
      <w:lvlText w:val="VII.%1"/>
      <w:lvlJc w:val="left"/>
      <w:pPr>
        <w:ind w:left="1440" w:hanging="360"/>
      </w:pPr>
      <w:rPr>
        <w:rFonts w:asciiTheme="majorHAnsi" w:hAnsiTheme="majorHAnsi"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7C97311"/>
    <w:multiLevelType w:val="hybridMultilevel"/>
    <w:tmpl w:val="7854B26A"/>
    <w:lvl w:ilvl="0" w:tplc="D4B4A988">
      <w:start w:val="1"/>
      <w:numFmt w:val="decimal"/>
      <w:lvlText w:val="XII.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6F04DE"/>
    <w:multiLevelType w:val="hybridMultilevel"/>
    <w:tmpl w:val="DF068DD4"/>
    <w:lvl w:ilvl="0" w:tplc="4F0E3836">
      <w:start w:val="1"/>
      <w:numFmt w:val="decimal"/>
      <w:lvlText w:val="XIV.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57AC8"/>
    <w:multiLevelType w:val="hybridMultilevel"/>
    <w:tmpl w:val="9CCA7390"/>
    <w:lvl w:ilvl="0" w:tplc="E1F877F8">
      <w:start w:val="1"/>
      <w:numFmt w:val="ordinal"/>
      <w:lvlText w:val="XXIII.%1"/>
      <w:lvlJc w:val="left"/>
      <w:pPr>
        <w:ind w:left="1429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41E57"/>
    <w:multiLevelType w:val="hybridMultilevel"/>
    <w:tmpl w:val="99DC19EE"/>
    <w:lvl w:ilvl="0" w:tplc="47EA582E">
      <w:start w:val="1"/>
      <w:numFmt w:val="ordinal"/>
      <w:lvlText w:val="XVIII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7F3F53"/>
    <w:multiLevelType w:val="hybridMultilevel"/>
    <w:tmpl w:val="05F86EAC"/>
    <w:lvl w:ilvl="0" w:tplc="241456A8">
      <w:start w:val="1"/>
      <w:numFmt w:val="decimal"/>
      <w:lvlText w:val="XVIII.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3D4D36"/>
    <w:multiLevelType w:val="hybridMultilevel"/>
    <w:tmpl w:val="223230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C5C3BB9"/>
    <w:multiLevelType w:val="hybridMultilevel"/>
    <w:tmpl w:val="90C8E3B2"/>
    <w:lvl w:ilvl="0" w:tplc="9FFC0D1A">
      <w:start w:val="1"/>
      <w:numFmt w:val="ordinal"/>
      <w:lvlText w:val="XXIV.%1"/>
      <w:lvlJc w:val="left"/>
      <w:pPr>
        <w:ind w:left="144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041EC"/>
    <w:multiLevelType w:val="multilevel"/>
    <w:tmpl w:val="E33880D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15449A7"/>
    <w:multiLevelType w:val="multilevel"/>
    <w:tmpl w:val="5EEE39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28F0F35"/>
    <w:multiLevelType w:val="hybridMultilevel"/>
    <w:tmpl w:val="D83E5A44"/>
    <w:lvl w:ilvl="0" w:tplc="6F06A3C2">
      <w:start w:val="1"/>
      <w:numFmt w:val="lowerLetter"/>
      <w:pStyle w:val="slovna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DB4B2F"/>
    <w:multiLevelType w:val="hybridMultilevel"/>
    <w:tmpl w:val="A45CDF10"/>
    <w:lvl w:ilvl="0" w:tplc="07BC2F14">
      <w:start w:val="1"/>
      <w:numFmt w:val="ordinal"/>
      <w:lvlText w:val="XXII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344E3"/>
    <w:multiLevelType w:val="hybridMultilevel"/>
    <w:tmpl w:val="F78AF3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E137F4"/>
    <w:multiLevelType w:val="hybridMultilevel"/>
    <w:tmpl w:val="7516471E"/>
    <w:lvl w:ilvl="0" w:tplc="AE769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5E3E15"/>
    <w:multiLevelType w:val="hybridMultilevel"/>
    <w:tmpl w:val="0816A35C"/>
    <w:lvl w:ilvl="0" w:tplc="9A8458C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Cambria" w:hAnsi="Cambria" w:hint="default"/>
        <w:b w:val="0"/>
        <w:i w:val="0"/>
        <w:spacing w:val="2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90B1268"/>
    <w:multiLevelType w:val="hybridMultilevel"/>
    <w:tmpl w:val="DF5A0802"/>
    <w:lvl w:ilvl="0" w:tplc="BB2E8766">
      <w:start w:val="1"/>
      <w:numFmt w:val="decimal"/>
      <w:lvlText w:val="XVI.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2E2566"/>
    <w:multiLevelType w:val="hybridMultilevel"/>
    <w:tmpl w:val="CD32B06C"/>
    <w:lvl w:ilvl="0" w:tplc="B60ED988">
      <w:start w:val="1"/>
      <w:numFmt w:val="decimal"/>
      <w:lvlText w:val="III.1.%1."/>
      <w:lvlJc w:val="left"/>
      <w:pPr>
        <w:ind w:left="1440" w:hanging="360"/>
      </w:pPr>
      <w:rPr>
        <w:rFonts w:hint="default"/>
        <w:b w:val="0"/>
        <w:spacing w:val="2"/>
        <w:sz w:val="16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CA4715F"/>
    <w:multiLevelType w:val="hybridMultilevel"/>
    <w:tmpl w:val="2368BBE6"/>
    <w:lvl w:ilvl="0" w:tplc="8788F922">
      <w:start w:val="1"/>
      <w:numFmt w:val="decimal"/>
      <w:lvlText w:val="XVII.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0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8"/>
  </w:num>
  <w:num w:numId="13">
    <w:abstractNumId w:val="25"/>
  </w:num>
  <w:num w:numId="14">
    <w:abstractNumId w:val="24"/>
  </w:num>
  <w:num w:numId="15">
    <w:abstractNumId w:val="11"/>
  </w:num>
  <w:num w:numId="16">
    <w:abstractNumId w:val="15"/>
  </w:num>
  <w:num w:numId="17">
    <w:abstractNumId w:val="13"/>
  </w:num>
  <w:num w:numId="18">
    <w:abstractNumId w:val="22"/>
  </w:num>
  <w:num w:numId="19">
    <w:abstractNumId w:val="24"/>
  </w:num>
  <w:num w:numId="20">
    <w:abstractNumId w:val="33"/>
  </w:num>
  <w:num w:numId="21">
    <w:abstractNumId w:val="12"/>
  </w:num>
  <w:num w:numId="22">
    <w:abstractNumId w:val="17"/>
  </w:num>
  <w:num w:numId="23">
    <w:abstractNumId w:val="18"/>
  </w:num>
  <w:num w:numId="24">
    <w:abstractNumId w:val="20"/>
  </w:num>
  <w:num w:numId="25">
    <w:abstractNumId w:val="21"/>
  </w:num>
  <w:num w:numId="26">
    <w:abstractNumId w:val="27"/>
  </w:num>
  <w:num w:numId="27">
    <w:abstractNumId w:val="14"/>
  </w:num>
  <w:num w:numId="28">
    <w:abstractNumId w:val="31"/>
  </w:num>
  <w:num w:numId="29">
    <w:abstractNumId w:val="19"/>
  </w:num>
  <w:num w:numId="30">
    <w:abstractNumId w:val="16"/>
  </w:num>
  <w:num w:numId="31">
    <w:abstractNumId w:val="23"/>
  </w:num>
  <w:num w:numId="32">
    <w:abstractNumId w:val="26"/>
  </w:num>
  <w:num w:numId="33">
    <w:abstractNumId w:val="10"/>
  </w:num>
  <w:num w:numId="34">
    <w:abstractNumId w:val="32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C4B"/>
    <w:rsid w:val="000332F3"/>
    <w:rsid w:val="000A4C4B"/>
    <w:rsid w:val="0015200B"/>
    <w:rsid w:val="00160DAF"/>
    <w:rsid w:val="001A1B58"/>
    <w:rsid w:val="001A43B9"/>
    <w:rsid w:val="001D6467"/>
    <w:rsid w:val="001D7BD8"/>
    <w:rsid w:val="001F67E0"/>
    <w:rsid w:val="002029E1"/>
    <w:rsid w:val="0025505A"/>
    <w:rsid w:val="00265898"/>
    <w:rsid w:val="00272115"/>
    <w:rsid w:val="00282409"/>
    <w:rsid w:val="002B4054"/>
    <w:rsid w:val="002C1F64"/>
    <w:rsid w:val="002F78F3"/>
    <w:rsid w:val="003070F9"/>
    <w:rsid w:val="00321235"/>
    <w:rsid w:val="00346224"/>
    <w:rsid w:val="003553B6"/>
    <w:rsid w:val="003A7E08"/>
    <w:rsid w:val="003D3D02"/>
    <w:rsid w:val="00413A61"/>
    <w:rsid w:val="00426464"/>
    <w:rsid w:val="00430B5B"/>
    <w:rsid w:val="00433576"/>
    <w:rsid w:val="00441DCD"/>
    <w:rsid w:val="00452D25"/>
    <w:rsid w:val="004630FB"/>
    <w:rsid w:val="00466621"/>
    <w:rsid w:val="004F76C7"/>
    <w:rsid w:val="0053566D"/>
    <w:rsid w:val="00566C80"/>
    <w:rsid w:val="005A0928"/>
    <w:rsid w:val="005A3DF1"/>
    <w:rsid w:val="00610840"/>
    <w:rsid w:val="00615462"/>
    <w:rsid w:val="00645FC2"/>
    <w:rsid w:val="006F5928"/>
    <w:rsid w:val="00700A3C"/>
    <w:rsid w:val="0072662B"/>
    <w:rsid w:val="00744D09"/>
    <w:rsid w:val="007726E1"/>
    <w:rsid w:val="00777594"/>
    <w:rsid w:val="007D1AE3"/>
    <w:rsid w:val="007D2405"/>
    <w:rsid w:val="007D6373"/>
    <w:rsid w:val="008266E8"/>
    <w:rsid w:val="0083698F"/>
    <w:rsid w:val="008B326E"/>
    <w:rsid w:val="008F544F"/>
    <w:rsid w:val="008F55F1"/>
    <w:rsid w:val="009002C2"/>
    <w:rsid w:val="00985440"/>
    <w:rsid w:val="00997F56"/>
    <w:rsid w:val="009F7012"/>
    <w:rsid w:val="00A119E9"/>
    <w:rsid w:val="00A120DF"/>
    <w:rsid w:val="00A30A8F"/>
    <w:rsid w:val="00AA79F4"/>
    <w:rsid w:val="00AB346F"/>
    <w:rsid w:val="00AF0432"/>
    <w:rsid w:val="00AF142F"/>
    <w:rsid w:val="00AF4761"/>
    <w:rsid w:val="00B13FAE"/>
    <w:rsid w:val="00BB3A73"/>
    <w:rsid w:val="00C06B69"/>
    <w:rsid w:val="00C1387B"/>
    <w:rsid w:val="00C24DFA"/>
    <w:rsid w:val="00C52CF3"/>
    <w:rsid w:val="00CC1580"/>
    <w:rsid w:val="00CC47AF"/>
    <w:rsid w:val="00D13D00"/>
    <w:rsid w:val="00D70325"/>
    <w:rsid w:val="00D75988"/>
    <w:rsid w:val="00DE3DD3"/>
    <w:rsid w:val="00E92B9C"/>
    <w:rsid w:val="00ED6B01"/>
    <w:rsid w:val="00EE286D"/>
    <w:rsid w:val="00EF696E"/>
    <w:rsid w:val="00F2342C"/>
    <w:rsid w:val="00F50C3A"/>
    <w:rsid w:val="00F960E6"/>
    <w:rsid w:val="00FA22A5"/>
    <w:rsid w:val="00FA485B"/>
    <w:rsid w:val="00FA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918BA"/>
  <w14:defaultImageDpi w14:val="32767"/>
  <w15:chartTrackingRefBased/>
  <w15:docId w15:val="{B3D814FC-19BB-F149-AF54-9D803EFF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9F7012"/>
  </w:style>
  <w:style w:type="paragraph" w:styleId="Nadpis1">
    <w:name w:val="heading 1"/>
    <w:aliases w:val="Kapitoly"/>
    <w:basedOn w:val="Normln"/>
    <w:next w:val="Normln"/>
    <w:link w:val="Nadpis1Char"/>
    <w:autoRedefine/>
    <w:uiPriority w:val="9"/>
    <w:qFormat/>
    <w:rsid w:val="000332F3"/>
    <w:pPr>
      <w:keepNext/>
      <w:keepLines/>
      <w:numPr>
        <w:numId w:val="14"/>
      </w:numPr>
      <w:spacing w:before="120" w:after="120"/>
      <w:jc w:val="center"/>
      <w:outlineLvl w:val="0"/>
    </w:pPr>
    <w:rPr>
      <w:rFonts w:ascii="Cambria" w:eastAsia="Calibri" w:hAnsi="Cambria" w:cs="Times New Roman (Nadpisy CS)"/>
      <w:b/>
      <w:caps/>
      <w:color w:val="2F5496" w:themeColor="accent1" w:themeShade="BF"/>
      <w:sz w:val="22"/>
      <w:szCs w:val="32"/>
    </w:rPr>
  </w:style>
  <w:style w:type="paragraph" w:styleId="Nadpis2">
    <w:name w:val="heading 2"/>
    <w:aliases w:val="- Podkapitola"/>
    <w:basedOn w:val="Normln"/>
    <w:next w:val="Normln"/>
    <w:link w:val="Nadpis2Char"/>
    <w:autoRedefine/>
    <w:uiPriority w:val="9"/>
    <w:unhideWhenUsed/>
    <w:qFormat/>
    <w:rsid w:val="000332F3"/>
    <w:pPr>
      <w:keepNext/>
      <w:keepLines/>
      <w:numPr>
        <w:ilvl w:val="1"/>
        <w:numId w:val="14"/>
      </w:numPr>
      <w:tabs>
        <w:tab w:val="left" w:pos="3402"/>
      </w:tabs>
      <w:spacing w:before="160" w:after="120"/>
      <w:jc w:val="both"/>
      <w:outlineLvl w:val="1"/>
    </w:pPr>
    <w:rPr>
      <w:rFonts w:ascii="Cambria" w:eastAsiaTheme="majorEastAsia" w:hAnsi="Cambria" w:cstheme="majorBidi"/>
      <w:sz w:val="20"/>
      <w:szCs w:val="26"/>
    </w:rPr>
  </w:style>
  <w:style w:type="paragraph" w:styleId="Nadpis3">
    <w:name w:val="heading 3"/>
    <w:aliases w:val="Pod-pod-kapitola"/>
    <w:basedOn w:val="Normln"/>
    <w:next w:val="Normln"/>
    <w:link w:val="Nadpis3Char"/>
    <w:autoRedefine/>
    <w:uiPriority w:val="9"/>
    <w:unhideWhenUsed/>
    <w:qFormat/>
    <w:rsid w:val="009002C2"/>
    <w:pPr>
      <w:keepNext/>
      <w:keepLines/>
      <w:numPr>
        <w:ilvl w:val="2"/>
        <w:numId w:val="14"/>
      </w:numPr>
      <w:spacing w:before="120" w:after="120"/>
      <w:ind w:left="1276"/>
      <w:jc w:val="both"/>
      <w:outlineLvl w:val="2"/>
    </w:pPr>
    <w:rPr>
      <w:rFonts w:ascii="Cambria" w:eastAsiaTheme="majorEastAsia" w:hAnsi="Cambria" w:cstheme="majorBidi"/>
      <w:sz w:val="1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2115"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2115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2115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2115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2115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2115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4C4B"/>
    <w:pPr>
      <w:ind w:left="720"/>
      <w:contextualSpacing/>
    </w:pPr>
    <w:rPr>
      <w:rFonts w:ascii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FA6021"/>
  </w:style>
  <w:style w:type="character" w:customStyle="1" w:styleId="Nadpis1Char">
    <w:name w:val="Nadpis 1 Char"/>
    <w:aliases w:val="Kapitoly Char"/>
    <w:basedOn w:val="Standardnpsmoodstavce"/>
    <w:link w:val="Nadpis1"/>
    <w:uiPriority w:val="9"/>
    <w:rsid w:val="000332F3"/>
    <w:rPr>
      <w:rFonts w:ascii="Cambria" w:eastAsia="Calibri" w:hAnsi="Cambria" w:cs="Times New Roman (Nadpisy CS)"/>
      <w:b/>
      <w:caps/>
      <w:color w:val="2F5496" w:themeColor="accent1" w:themeShade="BF"/>
      <w:sz w:val="22"/>
      <w:szCs w:val="32"/>
    </w:rPr>
  </w:style>
  <w:style w:type="character" w:customStyle="1" w:styleId="Nadpis2Char">
    <w:name w:val="Nadpis 2 Char"/>
    <w:aliases w:val="- Podkapitola Char"/>
    <w:basedOn w:val="Standardnpsmoodstavce"/>
    <w:link w:val="Nadpis2"/>
    <w:uiPriority w:val="9"/>
    <w:rsid w:val="000332F3"/>
    <w:rPr>
      <w:rFonts w:ascii="Cambria" w:eastAsiaTheme="majorEastAsia" w:hAnsi="Cambria" w:cstheme="majorBidi"/>
      <w:sz w:val="20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A60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6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3Char">
    <w:name w:val="Nadpis 3 Char"/>
    <w:aliases w:val="Pod-pod-kapitola Char"/>
    <w:basedOn w:val="Standardnpsmoodstavce"/>
    <w:link w:val="Nadpis3"/>
    <w:uiPriority w:val="9"/>
    <w:rsid w:val="009002C2"/>
    <w:rPr>
      <w:rFonts w:ascii="Cambria" w:eastAsiaTheme="majorEastAsia" w:hAnsi="Cambria" w:cstheme="majorBidi"/>
      <w:sz w:val="1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A602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A602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211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211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211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211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211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211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obsahu">
    <w:name w:val="TOC Heading"/>
    <w:basedOn w:val="Nadpis1"/>
    <w:next w:val="Normln"/>
    <w:uiPriority w:val="39"/>
    <w:unhideWhenUsed/>
    <w:qFormat/>
    <w:rsid w:val="00452D25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cstheme="majorBidi"/>
      <w:bCs/>
      <w:caps w:val="0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83698F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2D25"/>
    <w:pPr>
      <w:ind w:left="240"/>
    </w:pPr>
    <w:rPr>
      <w:rFonts w:cs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2D25"/>
    <w:pPr>
      <w:ind w:left="480"/>
    </w:pPr>
    <w:rPr>
      <w:rFonts w:cstheme="minorHAnsi"/>
      <w:i/>
      <w:i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52D25"/>
    <w:rPr>
      <w:color w:val="0563C1" w:themeColor="hyperlink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452D25"/>
    <w:pPr>
      <w:ind w:left="720"/>
    </w:pPr>
    <w:rPr>
      <w:rFonts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452D25"/>
    <w:pPr>
      <w:ind w:left="960"/>
    </w:pPr>
    <w:rPr>
      <w:rFonts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452D25"/>
    <w:pPr>
      <w:ind w:left="1200"/>
    </w:pPr>
    <w:rPr>
      <w:rFonts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452D25"/>
    <w:pPr>
      <w:ind w:left="1440"/>
    </w:pPr>
    <w:rPr>
      <w:rFonts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452D25"/>
    <w:pPr>
      <w:ind w:left="1680"/>
    </w:pPr>
    <w:rPr>
      <w:rFonts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452D25"/>
    <w:pPr>
      <w:ind w:left="1920"/>
    </w:pPr>
    <w:rPr>
      <w:rFonts w:cstheme="minorHAnsi"/>
      <w:sz w:val="18"/>
      <w:szCs w:val="18"/>
    </w:rPr>
  </w:style>
  <w:style w:type="table" w:styleId="Mkatabulky">
    <w:name w:val="Table Grid"/>
    <w:basedOn w:val="Normlntabulka"/>
    <w:uiPriority w:val="59"/>
    <w:rsid w:val="00A120DF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22A5"/>
    <w:rPr>
      <w:rFonts w:ascii="Tahoma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22A5"/>
    <w:rPr>
      <w:rFonts w:ascii="Tahoma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basedOn w:val="Standardnpsmoodstavce"/>
    <w:rsid w:val="00265898"/>
  </w:style>
  <w:style w:type="character" w:styleId="Nevyeenzmnka">
    <w:name w:val="Unresolved Mention"/>
    <w:basedOn w:val="Standardnpsmoodstavce"/>
    <w:uiPriority w:val="99"/>
    <w:rsid w:val="00265898"/>
    <w:rPr>
      <w:color w:val="605E5C"/>
      <w:shd w:val="clear" w:color="auto" w:fill="E1DFDD"/>
    </w:rPr>
  </w:style>
  <w:style w:type="paragraph" w:customStyle="1" w:styleId="slovna">
    <w:name w:val="Číslování a)"/>
    <w:aliases w:val="b),c).."/>
    <w:basedOn w:val="Normln"/>
    <w:autoRedefine/>
    <w:qFormat/>
    <w:rsid w:val="00AF0432"/>
    <w:pPr>
      <w:numPr>
        <w:numId w:val="32"/>
      </w:numPr>
      <w:spacing w:after="60"/>
      <w:ind w:left="1066" w:hanging="357"/>
    </w:pPr>
    <w:rPr>
      <w:rFonts w:ascii="Cambria" w:hAnsi="Cambria"/>
      <w:sz w:val="18"/>
    </w:rPr>
  </w:style>
  <w:style w:type="paragraph" w:customStyle="1" w:styleId="l6">
    <w:name w:val="l6"/>
    <w:basedOn w:val="Normln"/>
    <w:rsid w:val="00D759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D75988"/>
    <w:rPr>
      <w:i/>
      <w:iCs/>
    </w:rPr>
  </w:style>
  <w:style w:type="paragraph" w:customStyle="1" w:styleId="l7">
    <w:name w:val="l7"/>
    <w:basedOn w:val="Normln"/>
    <w:rsid w:val="00D759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9F7012"/>
    <w:rPr>
      <w:b/>
      <w:bCs/>
    </w:rPr>
  </w:style>
  <w:style w:type="paragraph" w:customStyle="1" w:styleId="Default">
    <w:name w:val="Default"/>
    <w:rsid w:val="009F7012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NadpisA-B10">
    <w:name w:val="Nadpis A-B10"/>
    <w:basedOn w:val="Normln"/>
    <w:rsid w:val="00B13FAE"/>
    <w:pPr>
      <w:spacing w:before="120"/>
      <w:ind w:left="283" w:hanging="283"/>
    </w:pPr>
    <w:rPr>
      <w:rFonts w:ascii="Arial" w:eastAsia="Times New Roman" w:hAnsi="Arial" w:cs="Times New Roman"/>
      <w:b/>
      <w:sz w:val="20"/>
      <w:szCs w:val="20"/>
      <w:u w:val="single"/>
      <w:lang w:eastAsia="cs-CZ"/>
    </w:rPr>
  </w:style>
  <w:style w:type="character" w:customStyle="1" w:styleId="Styl12bKurzva">
    <w:name w:val="Styl 12 b. Kurzíva"/>
    <w:basedOn w:val="Standardnpsmoodstavce"/>
    <w:uiPriority w:val="99"/>
    <w:rsid w:val="00413A61"/>
    <w:rPr>
      <w:rFonts w:ascii="Times New Roman" w:hAnsi="Times New Roman" w:cs="Times New Roman"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rosta@jevisov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44BDF1-9B8E-794D-B173-904CBC39B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Husák</dc:creator>
  <cp:keywords/>
  <dc:description/>
  <cp:lastModifiedBy>Jan Husák</cp:lastModifiedBy>
  <cp:revision>4</cp:revision>
  <dcterms:created xsi:type="dcterms:W3CDTF">2019-09-15T18:39:00Z</dcterms:created>
  <dcterms:modified xsi:type="dcterms:W3CDTF">2019-09-15T18:48:00Z</dcterms:modified>
</cp:coreProperties>
</file>