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DFB" w:rsidRDefault="00071DFB" w:rsidP="00071DFB">
      <w:pPr>
        <w:pStyle w:val="Default"/>
        <w:pBdr>
          <w:bottom w:val="single" w:sz="6" w:space="1" w:color="auto"/>
        </w:pBdr>
        <w:jc w:val="center"/>
        <w:rPr>
          <w:sz w:val="23"/>
          <w:szCs w:val="23"/>
        </w:rPr>
      </w:pPr>
      <w:r>
        <w:rPr>
          <w:sz w:val="23"/>
          <w:szCs w:val="23"/>
        </w:rPr>
        <w:t>Nájemní smlouva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E3560B" w:rsidRDefault="00BF2F3F" w:rsidP="00E3560B">
      <w:pPr>
        <w:widowControl w:val="0"/>
        <w:rPr>
          <w:rFonts w:ascii="Arial" w:hAnsi="Arial" w:cs="Arial"/>
        </w:rPr>
      </w:pPr>
      <w:r w:rsidRPr="00E3560B">
        <w:rPr>
          <w:rFonts w:ascii="Arial" w:hAnsi="Arial" w:cs="Arial"/>
        </w:rPr>
        <w:t>Město Jevišovice</w:t>
      </w:r>
      <w:r w:rsidR="00B534FB" w:rsidRPr="00E3560B">
        <w:rPr>
          <w:rFonts w:ascii="Arial" w:hAnsi="Arial" w:cs="Arial"/>
        </w:rPr>
        <w:t xml:space="preserve">, se sídlem </w:t>
      </w:r>
      <w:r w:rsidRPr="00E3560B">
        <w:rPr>
          <w:rFonts w:ascii="Arial" w:hAnsi="Arial" w:cs="Arial"/>
        </w:rPr>
        <w:t>Jevišovice 56,</w:t>
      </w:r>
    </w:p>
    <w:p w:rsidR="00E3560B" w:rsidRDefault="00BF2F3F" w:rsidP="00E3560B">
      <w:pPr>
        <w:widowControl w:val="0"/>
        <w:rPr>
          <w:rFonts w:ascii="Arial" w:hAnsi="Arial" w:cs="Arial"/>
        </w:rPr>
      </w:pPr>
      <w:r w:rsidRPr="00E3560B">
        <w:rPr>
          <w:rFonts w:ascii="Arial" w:hAnsi="Arial" w:cs="Arial"/>
        </w:rPr>
        <w:t xml:space="preserve"> PSČ 671 53</w:t>
      </w:r>
      <w:r w:rsidR="00B534FB" w:rsidRPr="00E3560B">
        <w:rPr>
          <w:rFonts w:ascii="Arial" w:hAnsi="Arial" w:cs="Arial"/>
        </w:rPr>
        <w:t xml:space="preserve">, </w:t>
      </w:r>
    </w:p>
    <w:p w:rsidR="00BF2F3F" w:rsidRDefault="00BF2F3F" w:rsidP="00E3560B">
      <w:pPr>
        <w:widowControl w:val="0"/>
        <w:rPr>
          <w:rFonts w:ascii="Arial" w:hAnsi="Arial" w:cs="Arial"/>
        </w:rPr>
      </w:pPr>
      <w:r w:rsidRPr="00E3560B">
        <w:rPr>
          <w:rFonts w:ascii="Arial" w:hAnsi="Arial" w:cs="Arial"/>
        </w:rPr>
        <w:t xml:space="preserve">IČ: 00292923 </w:t>
      </w:r>
    </w:p>
    <w:p w:rsidR="00E3560B" w:rsidRPr="00E3560B" w:rsidRDefault="00E3560B" w:rsidP="00E3560B">
      <w:pPr>
        <w:widowControl w:val="0"/>
        <w:rPr>
          <w:rFonts w:ascii="Arial" w:hAnsi="Arial" w:cs="Arial"/>
        </w:rPr>
      </w:pPr>
    </w:p>
    <w:p w:rsidR="00BF2F3F" w:rsidRPr="00E3560B" w:rsidRDefault="00BF2F3F" w:rsidP="00E3560B">
      <w:pPr>
        <w:widowControl w:val="0"/>
        <w:rPr>
          <w:rFonts w:ascii="Arial" w:hAnsi="Arial" w:cs="Arial"/>
        </w:rPr>
      </w:pPr>
      <w:r w:rsidRPr="00E3560B">
        <w:rPr>
          <w:rFonts w:ascii="Arial" w:hAnsi="Arial" w:cs="Arial"/>
        </w:rPr>
        <w:t xml:space="preserve">Za které jedná starosta </w:t>
      </w:r>
      <w:proofErr w:type="gramStart"/>
      <w:r w:rsidRPr="00E3560B">
        <w:rPr>
          <w:rFonts w:ascii="Arial" w:hAnsi="Arial" w:cs="Arial"/>
        </w:rPr>
        <w:t xml:space="preserve">města  </w:t>
      </w:r>
      <w:r w:rsidR="00E3560B">
        <w:rPr>
          <w:rFonts w:ascii="Arial" w:hAnsi="Arial" w:cs="Arial"/>
        </w:rPr>
        <w:t>Pavel</w:t>
      </w:r>
      <w:proofErr w:type="gramEnd"/>
      <w:r w:rsidR="00E3560B">
        <w:rPr>
          <w:rFonts w:ascii="Arial" w:hAnsi="Arial" w:cs="Arial"/>
        </w:rPr>
        <w:t xml:space="preserve"> Málek </w:t>
      </w:r>
    </w:p>
    <w:p w:rsidR="00071DFB" w:rsidRPr="00E3560B" w:rsidRDefault="00071DFB" w:rsidP="00E3560B">
      <w:pPr>
        <w:widowControl w:val="0"/>
        <w:rPr>
          <w:rFonts w:ascii="Arial" w:hAnsi="Arial" w:cs="Arial"/>
          <w:b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E3560B" w:rsidRPr="006F1247" w:rsidRDefault="00E3560B" w:rsidP="00E3560B">
      <w:pPr>
        <w:widowControl w:val="0"/>
        <w:rPr>
          <w:rFonts w:ascii="Arial" w:hAnsi="Arial" w:cs="Arial"/>
          <w:b/>
        </w:rPr>
      </w:pPr>
      <w:r w:rsidRPr="006F1247">
        <w:rPr>
          <w:rFonts w:ascii="Arial" w:hAnsi="Arial" w:cs="Arial"/>
          <w:b/>
        </w:rPr>
        <w:t>Jitka Matulová</w:t>
      </w:r>
    </w:p>
    <w:p w:rsidR="00E3560B" w:rsidRPr="006F1247" w:rsidRDefault="00E3560B" w:rsidP="00E3560B">
      <w:pPr>
        <w:widowControl w:val="0"/>
        <w:rPr>
          <w:rFonts w:ascii="Arial" w:hAnsi="Arial" w:cs="Arial"/>
        </w:rPr>
      </w:pPr>
      <w:r w:rsidRPr="006F1247">
        <w:rPr>
          <w:rFonts w:ascii="Arial" w:hAnsi="Arial" w:cs="Arial"/>
        </w:rPr>
        <w:t>se sídlem Jevišovice 174, PSČ 671 53</w:t>
      </w:r>
    </w:p>
    <w:p w:rsidR="00E3560B" w:rsidRPr="006F1247" w:rsidRDefault="00E3560B" w:rsidP="00E3560B">
      <w:pPr>
        <w:widowControl w:val="0"/>
        <w:rPr>
          <w:rFonts w:ascii="Arial" w:hAnsi="Arial" w:cs="Arial"/>
          <w:b/>
        </w:rPr>
      </w:pPr>
      <w:r w:rsidRPr="006F1247">
        <w:rPr>
          <w:rFonts w:ascii="Arial" w:hAnsi="Arial" w:cs="Arial"/>
        </w:rPr>
        <w:t>IČ: 72451777</w:t>
      </w:r>
      <w:r w:rsidRPr="006F1247">
        <w:rPr>
          <w:rFonts w:ascii="Arial" w:hAnsi="Arial" w:cs="Arial"/>
        </w:rPr>
        <w:tab/>
      </w:r>
      <w:r w:rsidRPr="006F1247">
        <w:rPr>
          <w:rFonts w:ascii="Arial" w:hAnsi="Arial" w:cs="Arial"/>
        </w:rPr>
        <w:tab/>
        <w:t>DIČ: CZ 6358080278</w:t>
      </w:r>
    </w:p>
    <w:p w:rsidR="00E3560B" w:rsidRPr="006F1247" w:rsidRDefault="00E3560B" w:rsidP="00E3560B">
      <w:pPr>
        <w:widowControl w:val="0"/>
        <w:rPr>
          <w:rFonts w:ascii="Arial" w:hAnsi="Arial" w:cs="Arial"/>
          <w:u w:val="single"/>
        </w:rPr>
      </w:pPr>
      <w:r w:rsidRPr="006F1247">
        <w:rPr>
          <w:rFonts w:ascii="Arial" w:hAnsi="Arial" w:cs="Arial"/>
          <w:iCs/>
        </w:rPr>
        <w:t xml:space="preserve">Bankovní spojení: Komerční banka, a.s., číslo účtu: </w:t>
      </w:r>
      <w:r w:rsidRPr="006F1247">
        <w:rPr>
          <w:rFonts w:ascii="Arial" w:hAnsi="Arial" w:cs="Arial"/>
        </w:rPr>
        <w:t>86-4496220207/0100</w:t>
      </w:r>
    </w:p>
    <w:p w:rsidR="00E3560B" w:rsidRPr="006F1247" w:rsidRDefault="00E3560B" w:rsidP="00E3560B">
      <w:pPr>
        <w:widowControl w:val="0"/>
        <w:rPr>
          <w:rFonts w:ascii="Arial" w:hAnsi="Arial" w:cs="Arial"/>
          <w:u w:val="single"/>
        </w:rPr>
      </w:pPr>
    </w:p>
    <w:p w:rsidR="00E3560B" w:rsidRPr="006F1247" w:rsidRDefault="00E3560B" w:rsidP="00E3560B">
      <w:pPr>
        <w:widowControl w:val="0"/>
        <w:rPr>
          <w:rFonts w:ascii="Arial" w:hAnsi="Arial" w:cs="Arial"/>
        </w:rPr>
      </w:pPr>
      <w:r w:rsidRPr="006F1247">
        <w:rPr>
          <w:rFonts w:ascii="Arial" w:hAnsi="Arial" w:cs="Arial"/>
          <w:u w:val="single"/>
        </w:rPr>
        <w:t xml:space="preserve">Dodací adresa pro poštovní zásilky: </w:t>
      </w:r>
    </w:p>
    <w:p w:rsidR="00E3560B" w:rsidRPr="006F1247" w:rsidRDefault="00E3560B" w:rsidP="00E3560B">
      <w:pPr>
        <w:widowControl w:val="0"/>
        <w:jc w:val="both"/>
        <w:rPr>
          <w:rFonts w:ascii="Arial" w:hAnsi="Arial" w:cs="Arial"/>
        </w:rPr>
      </w:pPr>
      <w:r w:rsidRPr="006F1247">
        <w:rPr>
          <w:rFonts w:ascii="Arial" w:hAnsi="Arial" w:cs="Arial"/>
        </w:rPr>
        <w:t xml:space="preserve">Jevišovice 174, PSČ </w:t>
      </w:r>
    </w:p>
    <w:p w:rsidR="00E3560B" w:rsidRPr="006F1247" w:rsidRDefault="00E3560B" w:rsidP="00E3560B">
      <w:pPr>
        <w:widowControl w:val="0"/>
        <w:jc w:val="both"/>
        <w:rPr>
          <w:rFonts w:ascii="Arial" w:hAnsi="Arial" w:cs="Arial"/>
        </w:rPr>
      </w:pPr>
      <w:r w:rsidRPr="006F1247">
        <w:rPr>
          <w:rFonts w:ascii="Arial" w:hAnsi="Arial" w:cs="Arial"/>
        </w:rPr>
        <w:t>e-mail: jitkamatulova@email.cz</w:t>
      </w:r>
    </w:p>
    <w:p w:rsidR="00E3560B" w:rsidRPr="006F1247" w:rsidRDefault="00E3560B" w:rsidP="00E3560B">
      <w:pPr>
        <w:widowControl w:val="0"/>
        <w:jc w:val="both"/>
        <w:rPr>
          <w:rFonts w:ascii="Arial" w:hAnsi="Arial" w:cs="Arial"/>
        </w:rPr>
      </w:pPr>
      <w:r w:rsidRPr="006F1247">
        <w:rPr>
          <w:rFonts w:ascii="Arial" w:hAnsi="Arial" w:cs="Arial"/>
        </w:rPr>
        <w:t>tel: 724 009 054</w:t>
      </w:r>
    </w:p>
    <w:p w:rsidR="00E3560B" w:rsidRPr="006F1247" w:rsidRDefault="00E3560B" w:rsidP="00E3560B">
      <w:pPr>
        <w:widowControl w:val="0"/>
        <w:jc w:val="both"/>
        <w:rPr>
          <w:rFonts w:ascii="Arial" w:hAnsi="Arial" w:cs="Arial"/>
        </w:rPr>
      </w:pPr>
    </w:p>
    <w:p w:rsidR="00E3560B" w:rsidRPr="006F1247" w:rsidRDefault="00E3560B" w:rsidP="00E3560B">
      <w:pPr>
        <w:widowControl w:val="0"/>
        <w:jc w:val="both"/>
        <w:rPr>
          <w:rFonts w:ascii="Arial" w:hAnsi="Arial" w:cs="Arial"/>
        </w:rPr>
      </w:pPr>
      <w:r w:rsidRPr="006F1247">
        <w:rPr>
          <w:rFonts w:ascii="Arial" w:hAnsi="Arial" w:cs="Arial"/>
        </w:rPr>
        <w:t>(dále jen</w:t>
      </w:r>
      <w:r w:rsidRPr="006F1247">
        <w:rPr>
          <w:rFonts w:ascii="Arial" w:hAnsi="Arial" w:cs="Arial"/>
          <w:b/>
        </w:rPr>
        <w:t xml:space="preserve"> „pronajímatel</w:t>
      </w:r>
      <w:proofErr w:type="gramStart"/>
      <w:r w:rsidRPr="006F1247">
        <w:rPr>
          <w:rFonts w:ascii="Arial" w:hAnsi="Arial" w:cs="Arial"/>
        </w:rPr>
        <w:t>“ )</w:t>
      </w:r>
      <w:proofErr w:type="gramEnd"/>
      <w:r w:rsidRPr="006F1247">
        <w:rPr>
          <w:rFonts w:ascii="Arial" w:hAnsi="Arial" w:cs="Arial"/>
        </w:rPr>
        <w:t xml:space="preserve">  </w:t>
      </w: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uzavírají níže uvedeného dne,</w:t>
      </w:r>
      <w:r w:rsidR="009B7785">
        <w:rPr>
          <w:sz w:val="23"/>
          <w:szCs w:val="23"/>
        </w:rPr>
        <w:t xml:space="preserve"> měsíce a roku smlouvu o nájmu </w:t>
      </w:r>
      <w:r w:rsidR="00BF2F3F">
        <w:rPr>
          <w:sz w:val="23"/>
          <w:szCs w:val="23"/>
        </w:rPr>
        <w:t>pozemku</w:t>
      </w:r>
      <w:r>
        <w:rPr>
          <w:sz w:val="23"/>
          <w:szCs w:val="23"/>
        </w:rPr>
        <w:t xml:space="preserve">: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B316E4" w:rsidRDefault="00B316E4" w:rsidP="00071DFB">
      <w:pPr>
        <w:pStyle w:val="Default"/>
        <w:jc w:val="center"/>
        <w:rPr>
          <w:sz w:val="23"/>
          <w:szCs w:val="23"/>
        </w:rPr>
      </w:pPr>
    </w:p>
    <w:p w:rsidR="00B316E4" w:rsidRDefault="00B316E4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Úvodní ustanovení</w:t>
      </w:r>
    </w:p>
    <w:p w:rsidR="00B316E4" w:rsidRDefault="00B316E4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9B778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Pronajímatel prohlašuje, že je výlučným vlastníkem nemovitosti</w:t>
      </w:r>
      <w:r w:rsidR="00BF2F3F">
        <w:rPr>
          <w:sz w:val="23"/>
          <w:szCs w:val="23"/>
        </w:rPr>
        <w:t xml:space="preserve"> v </w:t>
      </w:r>
      <w:proofErr w:type="spellStart"/>
      <w:r w:rsidR="00BF2F3F">
        <w:rPr>
          <w:sz w:val="23"/>
          <w:szCs w:val="23"/>
        </w:rPr>
        <w:t>k.ú</w:t>
      </w:r>
      <w:proofErr w:type="spellEnd"/>
      <w:r w:rsidR="00BF2F3F">
        <w:rPr>
          <w:sz w:val="23"/>
          <w:szCs w:val="23"/>
        </w:rPr>
        <w:t xml:space="preserve">. Jevišovice </w:t>
      </w:r>
      <w:proofErr w:type="spellStart"/>
      <w:r w:rsidR="00E3560B" w:rsidRPr="00B316E4">
        <w:rPr>
          <w:sz w:val="23"/>
          <w:szCs w:val="23"/>
        </w:rPr>
        <w:t>Jevišovice</w:t>
      </w:r>
      <w:proofErr w:type="spellEnd"/>
      <w:r w:rsidR="00E3560B" w:rsidRPr="00B316E4">
        <w:rPr>
          <w:sz w:val="23"/>
          <w:szCs w:val="23"/>
        </w:rPr>
        <w:t xml:space="preserve"> č.p. 332, PSČ 671 53, zapsaném na listu vlastnictví č. </w:t>
      </w:r>
      <w:proofErr w:type="gramStart"/>
      <w:r w:rsidR="00E3560B" w:rsidRPr="00B316E4">
        <w:rPr>
          <w:sz w:val="23"/>
          <w:szCs w:val="23"/>
        </w:rPr>
        <w:t xml:space="preserve">498 </w:t>
      </w:r>
      <w:r w:rsidR="00E3560B" w:rsidRPr="00B316E4">
        <w:rPr>
          <w:sz w:val="23"/>
          <w:szCs w:val="23"/>
        </w:rPr>
        <w:t>.</w:t>
      </w:r>
      <w:proofErr w:type="gramEnd"/>
      <w:r w:rsidR="00E3560B" w:rsidRPr="00B316E4">
        <w:rPr>
          <w:sz w:val="23"/>
          <w:szCs w:val="23"/>
        </w:rPr>
        <w:t xml:space="preserve"> </w:t>
      </w:r>
      <w:r w:rsidR="00BF2F3F">
        <w:rPr>
          <w:sz w:val="23"/>
          <w:szCs w:val="23"/>
        </w:rPr>
        <w:t xml:space="preserve"> </w:t>
      </w:r>
    </w:p>
    <w:p w:rsidR="00BF2F3F" w:rsidRDefault="00BF2F3F" w:rsidP="00B316E4">
      <w:pPr>
        <w:pStyle w:val="Default"/>
        <w:ind w:left="720"/>
        <w:jc w:val="both"/>
        <w:rPr>
          <w:sz w:val="23"/>
          <w:szCs w:val="23"/>
        </w:rPr>
      </w:pPr>
    </w:p>
    <w:p w:rsidR="00E3560B" w:rsidRPr="00B316E4" w:rsidRDefault="00E3560B" w:rsidP="00B316E4">
      <w:pPr>
        <w:pStyle w:val="Default"/>
        <w:ind w:left="720"/>
        <w:jc w:val="both"/>
        <w:rPr>
          <w:sz w:val="23"/>
          <w:szCs w:val="23"/>
        </w:rPr>
      </w:pPr>
    </w:p>
    <w:p w:rsidR="00E3560B" w:rsidRPr="00B316E4" w:rsidRDefault="00E3560B" w:rsidP="00B316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316E4">
        <w:rPr>
          <w:sz w:val="23"/>
          <w:szCs w:val="23"/>
        </w:rPr>
        <w:t xml:space="preserve">Smluvní strany </w:t>
      </w:r>
      <w:r w:rsidR="00B316E4">
        <w:rPr>
          <w:sz w:val="23"/>
          <w:szCs w:val="23"/>
        </w:rPr>
        <w:t>tímto uzavírají smlouvu</w:t>
      </w:r>
      <w:r w:rsidRPr="00B316E4">
        <w:rPr>
          <w:sz w:val="23"/>
          <w:szCs w:val="23"/>
        </w:rPr>
        <w:t xml:space="preserve"> o nájmu nebytových prostor k umístění a provozování peněžního bankomatu na adrese Jevišovice č.p. 332, PSČ 671 53, zapsaném na listu vlastnictví č. 498 (dále jen jako „Smlouva“).</w:t>
      </w:r>
    </w:p>
    <w:p w:rsidR="00CC0672" w:rsidRDefault="00CC0672" w:rsidP="00BF2F3F">
      <w:pPr>
        <w:pStyle w:val="Default"/>
        <w:ind w:left="2832"/>
        <w:jc w:val="both"/>
        <w:rPr>
          <w:sz w:val="23"/>
          <w:szCs w:val="23"/>
        </w:rPr>
      </w:pPr>
    </w:p>
    <w:p w:rsidR="00071DFB" w:rsidRPr="0082020E" w:rsidRDefault="00071DFB" w:rsidP="0082020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82020E">
        <w:rPr>
          <w:sz w:val="23"/>
          <w:szCs w:val="23"/>
        </w:rPr>
        <w:t xml:space="preserve">Pronajímatel prohlašuje, že jeho </w:t>
      </w:r>
      <w:proofErr w:type="gramStart"/>
      <w:r w:rsidRPr="0082020E">
        <w:rPr>
          <w:sz w:val="23"/>
          <w:szCs w:val="23"/>
        </w:rPr>
        <w:t>vlastnictví</w:t>
      </w:r>
      <w:proofErr w:type="gramEnd"/>
      <w:r w:rsidRPr="0082020E">
        <w:rPr>
          <w:sz w:val="23"/>
          <w:szCs w:val="23"/>
        </w:rPr>
        <w:t xml:space="preserve"> jak shora uvedeno trvá i nadále a že neexistují žádné okolno</w:t>
      </w:r>
      <w:r w:rsidR="0014392E" w:rsidRPr="0082020E">
        <w:rPr>
          <w:sz w:val="23"/>
          <w:szCs w:val="23"/>
        </w:rPr>
        <w:t>sti bránící volnému nakládání se</w:t>
      </w:r>
      <w:r w:rsidRPr="0082020E">
        <w:rPr>
          <w:sz w:val="23"/>
          <w:szCs w:val="23"/>
        </w:rPr>
        <w:t xml:space="preserve"> shora uveden</w:t>
      </w:r>
      <w:r w:rsidR="0014392E" w:rsidRPr="0082020E">
        <w:rPr>
          <w:sz w:val="23"/>
          <w:szCs w:val="23"/>
        </w:rPr>
        <w:t>ou</w:t>
      </w:r>
      <w:r w:rsidRPr="0082020E">
        <w:rPr>
          <w:sz w:val="23"/>
          <w:szCs w:val="23"/>
        </w:rPr>
        <w:t xml:space="preserve"> nemovitosti.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Předmět nájmu</w:t>
      </w:r>
    </w:p>
    <w:p w:rsidR="009B7785" w:rsidRDefault="00071DFB" w:rsidP="009B7785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BF2F3F">
        <w:rPr>
          <w:sz w:val="23"/>
          <w:szCs w:val="23"/>
        </w:rPr>
        <w:t>Pronajímatel př</w:t>
      </w:r>
      <w:r w:rsidR="00BF2F3F">
        <w:rPr>
          <w:sz w:val="23"/>
          <w:szCs w:val="23"/>
        </w:rPr>
        <w:t xml:space="preserve">enechávající nájemci do užívání plochu: </w:t>
      </w:r>
    </w:p>
    <w:p w:rsidR="00BF2F3F" w:rsidRDefault="00BF2F3F" w:rsidP="00BF2F3F">
      <w:pPr>
        <w:pStyle w:val="Default"/>
        <w:jc w:val="both"/>
        <w:rPr>
          <w:sz w:val="23"/>
          <w:szCs w:val="23"/>
        </w:rPr>
      </w:pPr>
    </w:p>
    <w:p w:rsidR="00BF2F3F" w:rsidRDefault="00B316E4" w:rsidP="00BF2F3F">
      <w:pPr>
        <w:pStyle w:val="Default"/>
        <w:ind w:left="2832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CC0672">
        <w:rPr>
          <w:sz w:val="23"/>
          <w:szCs w:val="23"/>
        </w:rPr>
        <w:t xml:space="preserve"> </w:t>
      </w:r>
      <w:r w:rsidR="001E023A">
        <w:rPr>
          <w:sz w:val="23"/>
          <w:szCs w:val="23"/>
        </w:rPr>
        <w:t xml:space="preserve"> </w:t>
      </w:r>
      <w:r w:rsidR="0082020E">
        <w:rPr>
          <w:sz w:val="23"/>
          <w:szCs w:val="23"/>
        </w:rPr>
        <w:t xml:space="preserve"> </w:t>
      </w:r>
      <w:r w:rsidR="00BF2F3F">
        <w:rPr>
          <w:sz w:val="23"/>
          <w:szCs w:val="23"/>
        </w:rPr>
        <w:t xml:space="preserve"> m2</w:t>
      </w:r>
      <w:r w:rsidR="00CC0672">
        <w:rPr>
          <w:sz w:val="23"/>
          <w:szCs w:val="23"/>
        </w:rPr>
        <w:t xml:space="preserve"> – viz příloha </w:t>
      </w:r>
    </w:p>
    <w:p w:rsidR="00BF2F3F" w:rsidRPr="00BF2F3F" w:rsidRDefault="00BF2F3F" w:rsidP="00BF2F3F">
      <w:pPr>
        <w:pStyle w:val="Default"/>
        <w:jc w:val="both"/>
        <w:rPr>
          <w:sz w:val="23"/>
          <w:szCs w:val="23"/>
        </w:rPr>
      </w:pPr>
    </w:p>
    <w:p w:rsidR="00071DFB" w:rsidRDefault="00BF2F3F" w:rsidP="00BF2F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82020E">
        <w:rPr>
          <w:sz w:val="23"/>
          <w:szCs w:val="23"/>
        </w:rPr>
        <w:t xml:space="preserve"> </w:t>
      </w:r>
    </w:p>
    <w:p w:rsidR="00BF2F3F" w:rsidRDefault="00BF2F3F" w:rsidP="00BF2F3F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Doba pronájmu:</w:t>
      </w:r>
      <w:r>
        <w:rPr>
          <w:sz w:val="23"/>
          <w:szCs w:val="23"/>
        </w:rPr>
        <w:tab/>
      </w:r>
      <w:r w:rsidR="00B316E4">
        <w:rPr>
          <w:sz w:val="23"/>
          <w:szCs w:val="23"/>
        </w:rPr>
        <w:t xml:space="preserve">31. 1. 2025 </w:t>
      </w:r>
    </w:p>
    <w:p w:rsidR="00BF2F3F" w:rsidRDefault="00BF2F3F" w:rsidP="00BF2F3F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316E4" w:rsidRDefault="00B316E4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III</w:t>
      </w:r>
    </w:p>
    <w:p w:rsidR="00B316E4" w:rsidRDefault="00B316E4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Doba nájmu, ukončení nájmu</w:t>
      </w:r>
    </w:p>
    <w:p w:rsidR="009B7785" w:rsidRDefault="00BF2F3F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071DFB">
        <w:rPr>
          <w:sz w:val="23"/>
          <w:szCs w:val="23"/>
        </w:rPr>
        <w:t xml:space="preserve">. Nájem končí uplynutím sjednané doby nájmu, nebo písemnou dohodou obou smluvních stran. Před uplynutím sjednané doby nájmu může pronajímatel smlouvu vypovědět z důvodů uvedených </w:t>
      </w:r>
    </w:p>
    <w:p w:rsidR="009B7785" w:rsidRDefault="009B7785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IV.</w:t>
      </w:r>
    </w:p>
    <w:p w:rsidR="00B316E4" w:rsidRDefault="00B316E4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Nájemné a úhrada za služby spojené s nájmem</w:t>
      </w:r>
    </w:p>
    <w:p w:rsidR="00BF2F3F" w:rsidRDefault="00071DFB" w:rsidP="009B7785">
      <w:pPr>
        <w:pStyle w:val="Default"/>
        <w:numPr>
          <w:ilvl w:val="0"/>
          <w:numId w:val="3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>Nájemné, bylo sjednáno dohodou stran ve výši</w:t>
      </w:r>
      <w:r w:rsidR="00BF2F3F">
        <w:rPr>
          <w:sz w:val="23"/>
          <w:szCs w:val="23"/>
        </w:rPr>
        <w:t>:</w:t>
      </w:r>
    </w:p>
    <w:p w:rsidR="00BF2F3F" w:rsidRDefault="00BF2F3F" w:rsidP="00BF2F3F">
      <w:pPr>
        <w:pStyle w:val="Default"/>
        <w:spacing w:after="28"/>
        <w:ind w:left="2124"/>
        <w:rPr>
          <w:sz w:val="23"/>
          <w:szCs w:val="23"/>
        </w:rPr>
      </w:pPr>
    </w:p>
    <w:p w:rsidR="009B7785" w:rsidRDefault="00B316E4" w:rsidP="00BF2F3F">
      <w:pPr>
        <w:pStyle w:val="Default"/>
        <w:spacing w:after="28"/>
        <w:ind w:left="2124"/>
        <w:rPr>
          <w:sz w:val="23"/>
          <w:szCs w:val="23"/>
        </w:rPr>
      </w:pPr>
      <w:r>
        <w:rPr>
          <w:sz w:val="23"/>
          <w:szCs w:val="23"/>
        </w:rPr>
        <w:t xml:space="preserve">1 000 </w:t>
      </w:r>
      <w:r w:rsidR="0082020E">
        <w:rPr>
          <w:sz w:val="23"/>
          <w:szCs w:val="23"/>
        </w:rPr>
        <w:t xml:space="preserve"> </w:t>
      </w:r>
      <w:r w:rsidR="00BF2F3F">
        <w:rPr>
          <w:sz w:val="23"/>
          <w:szCs w:val="23"/>
        </w:rPr>
        <w:t>Kč/</w:t>
      </w:r>
      <w:r>
        <w:rPr>
          <w:sz w:val="23"/>
          <w:szCs w:val="23"/>
        </w:rPr>
        <w:t xml:space="preserve">měsíc. </w:t>
      </w:r>
      <w:bookmarkStart w:id="0" w:name="_GoBack"/>
      <w:bookmarkEnd w:id="0"/>
      <w:r w:rsidR="00071DFB">
        <w:rPr>
          <w:sz w:val="23"/>
          <w:szCs w:val="23"/>
        </w:rPr>
        <w:t xml:space="preserve"> </w:t>
      </w:r>
    </w:p>
    <w:p w:rsidR="00B316E4" w:rsidRDefault="00B316E4" w:rsidP="00B316E4">
      <w:pPr>
        <w:pStyle w:val="Default"/>
        <w:spacing w:after="28"/>
        <w:rPr>
          <w:sz w:val="23"/>
          <w:szCs w:val="23"/>
        </w:rPr>
      </w:pPr>
    </w:p>
    <w:p w:rsidR="00B316E4" w:rsidRPr="00B316E4" w:rsidRDefault="00B316E4" w:rsidP="00B316E4">
      <w:pPr>
        <w:pStyle w:val="Default"/>
        <w:numPr>
          <w:ilvl w:val="0"/>
          <w:numId w:val="3"/>
        </w:numPr>
        <w:spacing w:after="28"/>
        <w:rPr>
          <w:smallCaps/>
          <w:sz w:val="23"/>
          <w:szCs w:val="23"/>
        </w:rPr>
      </w:pPr>
      <w:r>
        <w:rPr>
          <w:sz w:val="23"/>
          <w:szCs w:val="23"/>
        </w:rPr>
        <w:t xml:space="preserve">Nájemce se zavazuje platit za odběr elektrické energie částku 730 Kč/měsíc. </w:t>
      </w:r>
    </w:p>
    <w:p w:rsidR="00B316E4" w:rsidRPr="00B316E4" w:rsidRDefault="00B316E4" w:rsidP="00B316E4">
      <w:pPr>
        <w:pStyle w:val="Default"/>
        <w:numPr>
          <w:ilvl w:val="0"/>
          <w:numId w:val="3"/>
        </w:numPr>
        <w:spacing w:after="28"/>
        <w:rPr>
          <w:smallCaps/>
          <w:sz w:val="23"/>
          <w:szCs w:val="23"/>
        </w:rPr>
      </w:pPr>
      <w:r>
        <w:rPr>
          <w:sz w:val="23"/>
          <w:szCs w:val="23"/>
        </w:rPr>
        <w:t xml:space="preserve">Částky jsou uvedeny bez DPH.  </w:t>
      </w:r>
    </w:p>
    <w:p w:rsidR="009B7785" w:rsidRDefault="009B7785" w:rsidP="009B7785">
      <w:pPr>
        <w:pStyle w:val="Default"/>
        <w:spacing w:after="28"/>
        <w:ind w:left="720"/>
        <w:rPr>
          <w:sz w:val="23"/>
          <w:szCs w:val="23"/>
        </w:rPr>
      </w:pPr>
    </w:p>
    <w:p w:rsidR="009D644B" w:rsidRDefault="009D644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V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Práva a povinnosti spojené s nájmem </w:t>
      </w:r>
      <w:r w:rsidR="009D644B">
        <w:rPr>
          <w:sz w:val="23"/>
          <w:szCs w:val="23"/>
        </w:rPr>
        <w:t xml:space="preserve">prostoru 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Práva a povinnosti spojené s nájmem </w:t>
      </w:r>
      <w:proofErr w:type="gramStart"/>
      <w:r w:rsidR="009D644B">
        <w:rPr>
          <w:sz w:val="23"/>
          <w:szCs w:val="23"/>
        </w:rPr>
        <w:t xml:space="preserve">prostoru </w:t>
      </w:r>
      <w:r>
        <w:rPr>
          <w:sz w:val="23"/>
          <w:szCs w:val="23"/>
        </w:rPr>
        <w:t xml:space="preserve"> jsou</w:t>
      </w:r>
      <w:proofErr w:type="gramEnd"/>
      <w:r>
        <w:rPr>
          <w:sz w:val="23"/>
          <w:szCs w:val="23"/>
        </w:rPr>
        <w:t xml:space="preserve"> obecně upraveny v občanském zákoníku v platném znění.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B534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071DFB">
        <w:rPr>
          <w:sz w:val="23"/>
          <w:szCs w:val="23"/>
        </w:rPr>
        <w:t xml:space="preserve">. Nájemce je dále povinen zejména: </w:t>
      </w:r>
    </w:p>
    <w:p w:rsidR="00071DFB" w:rsidRDefault="00071DFB" w:rsidP="009D644B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užívat </w:t>
      </w:r>
      <w:proofErr w:type="gramStart"/>
      <w:r w:rsidR="009D644B">
        <w:rPr>
          <w:sz w:val="23"/>
          <w:szCs w:val="23"/>
        </w:rPr>
        <w:t xml:space="preserve">ho </w:t>
      </w:r>
      <w:r>
        <w:rPr>
          <w:sz w:val="23"/>
          <w:szCs w:val="23"/>
        </w:rPr>
        <w:t xml:space="preserve"> řádným</w:t>
      </w:r>
      <w:proofErr w:type="gramEnd"/>
      <w:r>
        <w:rPr>
          <w:sz w:val="23"/>
          <w:szCs w:val="23"/>
        </w:rPr>
        <w:t xml:space="preserve"> způsobem a řádně požívat plnění jejichž poskytování je spojeno s užíváním </w:t>
      </w:r>
      <w:r w:rsidR="009D644B">
        <w:rPr>
          <w:sz w:val="23"/>
          <w:szCs w:val="23"/>
        </w:rPr>
        <w:t>prostor</w:t>
      </w:r>
      <w:r>
        <w:rPr>
          <w:sz w:val="23"/>
          <w:szCs w:val="23"/>
        </w:rPr>
        <w:t xml:space="preserve">, zejména udržovat </w:t>
      </w:r>
      <w:r w:rsidR="009D644B">
        <w:rPr>
          <w:sz w:val="23"/>
          <w:szCs w:val="23"/>
        </w:rPr>
        <w:t>ho</w:t>
      </w:r>
      <w:r>
        <w:rPr>
          <w:sz w:val="23"/>
          <w:szCs w:val="23"/>
        </w:rPr>
        <w:t xml:space="preserve"> v čistotě a řádně pečovat o jeho běžnou údržbu a opravy, </w:t>
      </w:r>
    </w:p>
    <w:p w:rsidR="00071DFB" w:rsidRDefault="00071DFB" w:rsidP="009D644B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nájemce nesmí provádět stavební úpravy ani jinou podstatnou změnu bez předchozího písemného souhlasu pronajímatele, a to ani na svůj náklad, v případě porušení této povinnosti je pronajímatel oprávněn požadovat, aby nájemce provedené úpravy a změny bez odkladu odstranil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VI.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Ostatní ujednání</w:t>
      </w:r>
    </w:p>
    <w:p w:rsidR="00071DFB" w:rsidRDefault="00071DFB" w:rsidP="00410603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Při ukončení nájmu je nájemce povinen užívaný </w:t>
      </w:r>
      <w:proofErr w:type="gramStart"/>
      <w:r w:rsidR="00410603">
        <w:rPr>
          <w:sz w:val="23"/>
          <w:szCs w:val="23"/>
        </w:rPr>
        <w:t xml:space="preserve">prostor </w:t>
      </w:r>
      <w:r>
        <w:rPr>
          <w:sz w:val="23"/>
          <w:szCs w:val="23"/>
        </w:rPr>
        <w:t xml:space="preserve"> včetně</w:t>
      </w:r>
      <w:proofErr w:type="gramEnd"/>
      <w:r>
        <w:rPr>
          <w:sz w:val="23"/>
          <w:szCs w:val="23"/>
        </w:rPr>
        <w:t xml:space="preserve"> příslušenství zcela vyklidit a předat pronajímateli /správci objektu/ formou písemného zápisu ve stavu ne horším, než se nacházel ke dni zahájení nájmu s přihlédnutím k běžnému opotřebení a stavebním úpravám realizovaných za písemného souhlasu pronajímatele.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VII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Závěrečná ustanovení</w:t>
      </w:r>
    </w:p>
    <w:p w:rsidR="00071DFB" w:rsidRDefault="00B534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071DFB">
        <w:rPr>
          <w:sz w:val="23"/>
          <w:szCs w:val="23"/>
        </w:rPr>
        <w:t xml:space="preserve">. Tato smlouva je vyhotovena ve dvou stejnopisech, z nichž nájemce obdrží jedno, zbývající připadne pronajímateli. Smlouvu lze změnit nebo doplňovat pouze formou písemných dodatků podepsaných oběma smluvními stranami s výjimkou zvýšení záloh za služby dle této smlouvy, kdy postačuje jednostranný úkon pronajímatele.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Smlouva nabývá platnosti dnem jejího podpisu oběma smluvními stranami a účinnosti dnem předání bytu.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B534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 </w:t>
      </w:r>
      <w:proofErr w:type="gramStart"/>
      <w:r>
        <w:rPr>
          <w:sz w:val="23"/>
          <w:szCs w:val="23"/>
        </w:rPr>
        <w:t>Jevišovicích  …</w:t>
      </w:r>
      <w:proofErr w:type="gramEnd"/>
      <w:r>
        <w:rPr>
          <w:sz w:val="23"/>
          <w:szCs w:val="23"/>
        </w:rPr>
        <w:t>………………..</w:t>
      </w:r>
      <w:r w:rsidR="001B0F90">
        <w:rPr>
          <w:sz w:val="23"/>
          <w:szCs w:val="23"/>
        </w:rPr>
        <w:t xml:space="preserve"> </w:t>
      </w: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  <w:r>
        <w:rPr>
          <w:sz w:val="23"/>
          <w:szCs w:val="23"/>
        </w:rPr>
        <w:t xml:space="preserve">za pronajímatele: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za nájemce:</w:t>
      </w:r>
    </w:p>
    <w:p w:rsidR="00071DFB" w:rsidRDefault="00071DFB" w:rsidP="00071DFB">
      <w:pPr>
        <w:rPr>
          <w:sz w:val="23"/>
          <w:szCs w:val="23"/>
        </w:rPr>
      </w:pPr>
    </w:p>
    <w:p w:rsidR="00CC0672" w:rsidRDefault="00CC0672" w:rsidP="00071DFB">
      <w:pPr>
        <w:rPr>
          <w:sz w:val="23"/>
          <w:szCs w:val="23"/>
        </w:rPr>
      </w:pPr>
    </w:p>
    <w:p w:rsidR="00CC0672" w:rsidRDefault="00CC0672" w:rsidP="00071DFB">
      <w:pPr>
        <w:rPr>
          <w:sz w:val="23"/>
          <w:szCs w:val="23"/>
        </w:rPr>
      </w:pPr>
    </w:p>
    <w:p w:rsidR="00CC0672" w:rsidRDefault="00CC0672" w:rsidP="00071DFB">
      <w:pPr>
        <w:rPr>
          <w:sz w:val="23"/>
          <w:szCs w:val="23"/>
        </w:rPr>
      </w:pPr>
    </w:p>
    <w:p w:rsidR="00CC0672" w:rsidRDefault="00CC0672" w:rsidP="00071DFB">
      <w:pPr>
        <w:rPr>
          <w:sz w:val="23"/>
          <w:szCs w:val="23"/>
        </w:rPr>
      </w:pPr>
    </w:p>
    <w:p w:rsidR="00CC0672" w:rsidRDefault="00CC0672" w:rsidP="00071DFB">
      <w:pPr>
        <w:rPr>
          <w:sz w:val="23"/>
          <w:szCs w:val="23"/>
        </w:rPr>
      </w:pPr>
    </w:p>
    <w:p w:rsidR="00CC0672" w:rsidRDefault="00CC0672" w:rsidP="00071DFB">
      <w:pPr>
        <w:rPr>
          <w:sz w:val="23"/>
          <w:szCs w:val="23"/>
        </w:rPr>
      </w:pPr>
    </w:p>
    <w:p w:rsidR="00CC0672" w:rsidRPr="009E27C7" w:rsidRDefault="00CC0672" w:rsidP="00CC0672">
      <w:pPr>
        <w:jc w:val="center"/>
        <w:rPr>
          <w:sz w:val="36"/>
          <w:szCs w:val="36"/>
        </w:rPr>
      </w:pPr>
      <w:r w:rsidRPr="009E27C7">
        <w:rPr>
          <w:sz w:val="36"/>
          <w:szCs w:val="36"/>
        </w:rPr>
        <w:t xml:space="preserve">Záměr </w:t>
      </w:r>
      <w:r>
        <w:rPr>
          <w:sz w:val="36"/>
          <w:szCs w:val="36"/>
        </w:rPr>
        <w:t xml:space="preserve">pronájmu </w:t>
      </w:r>
      <w:r w:rsidRPr="009E27C7">
        <w:rPr>
          <w:sz w:val="36"/>
          <w:szCs w:val="36"/>
        </w:rPr>
        <w:t xml:space="preserve">  pozemků</w:t>
      </w:r>
    </w:p>
    <w:p w:rsidR="00CC0672" w:rsidRDefault="00CC0672" w:rsidP="00CC0672"/>
    <w:p w:rsidR="00CC0672" w:rsidRDefault="00CC0672" w:rsidP="00CC0672"/>
    <w:p w:rsidR="00CC0672" w:rsidRDefault="00CC0672" w:rsidP="00CC0672">
      <w:r>
        <w:t xml:space="preserve">Město Jevišovice tímto uveřejňuje záměr pronájmu   části </w:t>
      </w:r>
      <w:proofErr w:type="gramStart"/>
      <w:r>
        <w:t>pozemku :</w:t>
      </w:r>
      <w:proofErr w:type="gramEnd"/>
      <w:r>
        <w:t xml:space="preserve"> </w:t>
      </w:r>
    </w:p>
    <w:p w:rsidR="00CC0672" w:rsidRDefault="00CC0672" w:rsidP="00CC0672"/>
    <w:p w:rsidR="00CC0672" w:rsidRDefault="00CC0672" w:rsidP="00CC0672">
      <w:pPr>
        <w:pStyle w:val="Default"/>
        <w:ind w:left="2832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Parc</w:t>
      </w:r>
      <w:proofErr w:type="spellEnd"/>
      <w:r>
        <w:rPr>
          <w:sz w:val="23"/>
          <w:szCs w:val="23"/>
        </w:rPr>
        <w:t xml:space="preserve">. č. </w:t>
      </w:r>
      <w:r w:rsidR="00EC20FE">
        <w:rPr>
          <w:sz w:val="23"/>
          <w:szCs w:val="23"/>
        </w:rPr>
        <w:t xml:space="preserve">……………… </w:t>
      </w:r>
      <w:r>
        <w:rPr>
          <w:sz w:val="23"/>
          <w:szCs w:val="23"/>
        </w:rPr>
        <w:t xml:space="preserve"> (část parcely o výměře </w:t>
      </w:r>
      <w:r w:rsidR="00EC20FE">
        <w:rPr>
          <w:sz w:val="23"/>
          <w:szCs w:val="23"/>
        </w:rPr>
        <w:t>………</w:t>
      </w:r>
      <w:r>
        <w:rPr>
          <w:sz w:val="23"/>
          <w:szCs w:val="23"/>
        </w:rPr>
        <w:t xml:space="preserve">    m2 – viz příloha) </w:t>
      </w:r>
    </w:p>
    <w:p w:rsidR="00CC0672" w:rsidRPr="00BF2F3F" w:rsidRDefault="00CC0672" w:rsidP="00CC0672">
      <w:pPr>
        <w:pStyle w:val="Default"/>
        <w:jc w:val="both"/>
        <w:rPr>
          <w:sz w:val="23"/>
          <w:szCs w:val="23"/>
        </w:rPr>
      </w:pPr>
    </w:p>
    <w:p w:rsidR="00CC0672" w:rsidRDefault="00CC0672" w:rsidP="00CC06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Účelem pronájmu je: umístění přístřešku  </w:t>
      </w:r>
    </w:p>
    <w:p w:rsidR="00CC0672" w:rsidRDefault="00CC0672" w:rsidP="00CC0672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Doba pronájmu:</w:t>
      </w:r>
      <w:r>
        <w:rPr>
          <w:sz w:val="23"/>
          <w:szCs w:val="23"/>
        </w:rPr>
        <w:tab/>
      </w:r>
      <w:r w:rsidR="00EC20FE">
        <w:rPr>
          <w:sz w:val="23"/>
          <w:szCs w:val="23"/>
        </w:rPr>
        <w:t>…………</w:t>
      </w:r>
      <w:proofErr w:type="gramStart"/>
      <w:r w:rsidR="00EC20FE">
        <w:rPr>
          <w:sz w:val="23"/>
          <w:szCs w:val="23"/>
        </w:rPr>
        <w:t>…….</w:t>
      </w:r>
      <w:proofErr w:type="gramEnd"/>
      <w:r w:rsidR="00EC20FE">
        <w:rPr>
          <w:sz w:val="23"/>
          <w:szCs w:val="23"/>
        </w:rPr>
        <w:t>. do ………</w:t>
      </w:r>
      <w:proofErr w:type="gramStart"/>
      <w:r w:rsidR="00EC20FE">
        <w:rPr>
          <w:sz w:val="23"/>
          <w:szCs w:val="23"/>
        </w:rPr>
        <w:t>…….</w:t>
      </w:r>
      <w:proofErr w:type="gramEnd"/>
      <w:r w:rsidR="00EC20FE">
        <w:rPr>
          <w:sz w:val="23"/>
          <w:szCs w:val="23"/>
        </w:rPr>
        <w:t>.</w:t>
      </w:r>
    </w:p>
    <w:p w:rsidR="00CC0672" w:rsidRDefault="00CC0672" w:rsidP="00CC0672"/>
    <w:p w:rsidR="00CC0672" w:rsidRDefault="00CC0672" w:rsidP="00CC0672"/>
    <w:p w:rsidR="00CC0672" w:rsidRPr="007E0DB7" w:rsidRDefault="00CC0672" w:rsidP="00CC0672">
      <w:pPr>
        <w:jc w:val="both"/>
        <w:rPr>
          <w:iCs/>
          <w:sz w:val="21"/>
          <w:szCs w:val="21"/>
        </w:rPr>
      </w:pPr>
    </w:p>
    <w:p w:rsidR="00CC0672" w:rsidRDefault="00CC0672" w:rsidP="00CC0672"/>
    <w:p w:rsidR="00CC0672" w:rsidRDefault="00CC0672" w:rsidP="00CC0672">
      <w:r>
        <w:t xml:space="preserve">V Jevišovicích dne </w:t>
      </w:r>
      <w:r w:rsidR="00EC20FE">
        <w:t>………………….</w:t>
      </w:r>
      <w:r>
        <w:tab/>
      </w:r>
      <w:r>
        <w:tab/>
      </w:r>
      <w:r>
        <w:tab/>
      </w:r>
      <w:r>
        <w:tab/>
      </w:r>
      <w:r>
        <w:tab/>
        <w:t xml:space="preserve">Pavel Málek </w:t>
      </w:r>
      <w:r>
        <w:tab/>
      </w:r>
    </w:p>
    <w:p w:rsidR="00CC0672" w:rsidRDefault="00CC0672" w:rsidP="00CC06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</w:t>
      </w:r>
    </w:p>
    <w:p w:rsidR="00CC0672" w:rsidRDefault="00CC0672" w:rsidP="00CC0672"/>
    <w:p w:rsidR="00CC0672" w:rsidRDefault="00CC0672" w:rsidP="00CC0672">
      <w:r>
        <w:t xml:space="preserve">Vyvěšeno </w:t>
      </w:r>
      <w:r w:rsidR="00EC20FE">
        <w:t>……………</w:t>
      </w:r>
      <w:proofErr w:type="gramStart"/>
      <w:r w:rsidR="00EC20FE">
        <w:t>…….</w:t>
      </w:r>
      <w:proofErr w:type="gramEnd"/>
      <w:r w:rsidR="00EC20FE">
        <w:t xml:space="preserve">. </w:t>
      </w:r>
      <w:r w:rsidR="00972D59">
        <w:tab/>
      </w:r>
    </w:p>
    <w:p w:rsidR="00CC0672" w:rsidRDefault="00CC0672" w:rsidP="00CC0672"/>
    <w:p w:rsidR="00CC0672" w:rsidRDefault="00CC0672" w:rsidP="00CC0672">
      <w:r>
        <w:t xml:space="preserve">Sejmuto  </w:t>
      </w:r>
    </w:p>
    <w:p w:rsidR="00CC0672" w:rsidRDefault="00CC0672" w:rsidP="00071DFB">
      <w:pPr>
        <w:rPr>
          <w:sz w:val="23"/>
          <w:szCs w:val="23"/>
        </w:rPr>
      </w:pPr>
    </w:p>
    <w:p w:rsidR="00CC0672" w:rsidRDefault="00CC0672" w:rsidP="00071DFB">
      <w:pPr>
        <w:rPr>
          <w:sz w:val="23"/>
          <w:szCs w:val="23"/>
        </w:rPr>
      </w:pPr>
    </w:p>
    <w:sectPr w:rsidR="00CC0672" w:rsidSect="0035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FD4"/>
    <w:multiLevelType w:val="hybridMultilevel"/>
    <w:tmpl w:val="8B92ED36"/>
    <w:lvl w:ilvl="0" w:tplc="1A1050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35F2"/>
    <w:multiLevelType w:val="hybridMultilevel"/>
    <w:tmpl w:val="10444E28"/>
    <w:lvl w:ilvl="0" w:tplc="D3B69C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61190B"/>
    <w:multiLevelType w:val="hybridMultilevel"/>
    <w:tmpl w:val="30325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24D7F"/>
    <w:multiLevelType w:val="hybridMultilevel"/>
    <w:tmpl w:val="53623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30E35"/>
    <w:multiLevelType w:val="hybridMultilevel"/>
    <w:tmpl w:val="50CE8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834ED"/>
    <w:multiLevelType w:val="hybridMultilevel"/>
    <w:tmpl w:val="852A3520"/>
    <w:lvl w:ilvl="0" w:tplc="0804C84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B48B7"/>
    <w:multiLevelType w:val="hybridMultilevel"/>
    <w:tmpl w:val="76AC2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FB"/>
    <w:rsid w:val="00071DFB"/>
    <w:rsid w:val="0008649F"/>
    <w:rsid w:val="000C54A1"/>
    <w:rsid w:val="001113B2"/>
    <w:rsid w:val="0014392E"/>
    <w:rsid w:val="001B0F90"/>
    <w:rsid w:val="001E023A"/>
    <w:rsid w:val="00251AF0"/>
    <w:rsid w:val="00352FEE"/>
    <w:rsid w:val="00361B99"/>
    <w:rsid w:val="003C60AD"/>
    <w:rsid w:val="00410603"/>
    <w:rsid w:val="00481CAF"/>
    <w:rsid w:val="00491E50"/>
    <w:rsid w:val="004A7190"/>
    <w:rsid w:val="006E165A"/>
    <w:rsid w:val="007151E3"/>
    <w:rsid w:val="007B3BC2"/>
    <w:rsid w:val="007E2355"/>
    <w:rsid w:val="00812B48"/>
    <w:rsid w:val="0082020E"/>
    <w:rsid w:val="008C15AE"/>
    <w:rsid w:val="00972D59"/>
    <w:rsid w:val="0097462E"/>
    <w:rsid w:val="009B7785"/>
    <w:rsid w:val="009D644B"/>
    <w:rsid w:val="00A7413B"/>
    <w:rsid w:val="00B316E4"/>
    <w:rsid w:val="00B534FB"/>
    <w:rsid w:val="00BF2F3F"/>
    <w:rsid w:val="00CC0672"/>
    <w:rsid w:val="00E23BD7"/>
    <w:rsid w:val="00E3560B"/>
    <w:rsid w:val="00EA553C"/>
    <w:rsid w:val="00EC20FE"/>
    <w:rsid w:val="00EC219B"/>
    <w:rsid w:val="00ED7822"/>
    <w:rsid w:val="00EF5758"/>
    <w:rsid w:val="00FA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5732"/>
  <w15:docId w15:val="{F173D555-4773-43A2-B98E-E4B1C49B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DF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71D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71DFB"/>
    <w:rPr>
      <w:b/>
      <w:bCs/>
    </w:rPr>
  </w:style>
  <w:style w:type="paragraph" w:styleId="Odstavecseseznamem">
    <w:name w:val="List Paragraph"/>
    <w:basedOn w:val="Normln"/>
    <w:uiPriority w:val="34"/>
    <w:qFormat/>
    <w:rsid w:val="009B77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0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2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Jevišovice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Jevišovice</dc:creator>
  <cp:lastModifiedBy>ntb</cp:lastModifiedBy>
  <cp:revision>2</cp:revision>
  <cp:lastPrinted>2019-10-24T05:49:00Z</cp:lastPrinted>
  <dcterms:created xsi:type="dcterms:W3CDTF">2019-12-04T10:52:00Z</dcterms:created>
  <dcterms:modified xsi:type="dcterms:W3CDTF">2019-12-04T10:52:00Z</dcterms:modified>
</cp:coreProperties>
</file>